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E9272" w14:textId="7E317D87" w:rsidR="003C188A" w:rsidRPr="00F6376C" w:rsidRDefault="00D44D2F" w:rsidP="00D41090">
      <w:pPr>
        <w:pStyle w:val="Heading1"/>
        <w:rPr>
          <w:rFonts w:ascii="Arial" w:hAnsi="Arial" w:cs="Arial"/>
        </w:rPr>
      </w:pPr>
      <w:r w:rsidRPr="00F6376C">
        <w:rPr>
          <w:rFonts w:ascii="Arial" w:hAnsi="Arial" w:cs="Arial"/>
        </w:rPr>
        <w:t>Fall 2023 Wellness Webinars</w:t>
      </w:r>
    </w:p>
    <w:p w14:paraId="00D4F73C" w14:textId="4EBC67AF" w:rsidR="00231951" w:rsidRPr="00F6376C" w:rsidRDefault="00D44D2F" w:rsidP="00231951">
      <w:pPr>
        <w:pStyle w:val="Heading2"/>
        <w:rPr>
          <w:rFonts w:ascii="Arial" w:hAnsi="Arial" w:cs="Arial"/>
        </w:rPr>
      </w:pPr>
      <w:r w:rsidRPr="00F6376C">
        <w:rPr>
          <w:rFonts w:ascii="Arial" w:hAnsi="Arial" w:cs="Arial"/>
        </w:rPr>
        <w:t xml:space="preserve">Copy and paste this content into an email to share! </w:t>
      </w:r>
    </w:p>
    <w:p w14:paraId="2A021DDF" w14:textId="0534531B" w:rsidR="00D44D2F" w:rsidRPr="00F6376C" w:rsidRDefault="00D44D2F" w:rsidP="009A5642">
      <w:pPr>
        <w:rPr>
          <w:rFonts w:ascii="Arial" w:hAnsi="Arial" w:cs="Arial"/>
          <w:color w:val="606D78"/>
          <w:sz w:val="21"/>
          <w:szCs w:val="21"/>
          <w:shd w:val="clear" w:color="auto" w:fill="FFFFFF"/>
        </w:rPr>
      </w:pPr>
      <w:r w:rsidRPr="00F6376C">
        <w:rPr>
          <w:rFonts w:ascii="Arial" w:hAnsi="Arial" w:cs="Arial"/>
          <w:noProof/>
          <w:color w:val="606D78"/>
          <w:sz w:val="21"/>
          <w:szCs w:val="21"/>
          <w:shd w:val="clear" w:color="auto" w:fill="FFFFFF"/>
        </w:rPr>
        <w:drawing>
          <wp:inline distT="0" distB="0" distL="0" distR="0" wp14:anchorId="4364EE27" wp14:editId="0F86A852">
            <wp:extent cx="5943600" cy="3110230"/>
            <wp:effectExtent l="0" t="0" r="0" b="0"/>
            <wp:docPr id="610905385" name="Picture 1" descr="A person sitting in yoga po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905385" name="Picture 1" descr="A person sitting in yoga pos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943600" cy="3110230"/>
                    </a:xfrm>
                    <a:prstGeom prst="rect">
                      <a:avLst/>
                    </a:prstGeom>
                  </pic:spPr>
                </pic:pic>
              </a:graphicData>
            </a:graphic>
          </wp:inline>
        </w:drawing>
      </w:r>
    </w:p>
    <w:p w14:paraId="609777E4" w14:textId="46048B6C" w:rsidR="009A5642" w:rsidRPr="00F6376C" w:rsidRDefault="00D44D2F" w:rsidP="009A5642">
      <w:pPr>
        <w:rPr>
          <w:rFonts w:ascii="Arial" w:hAnsi="Arial" w:cs="Arial"/>
          <w:b/>
          <w:bCs/>
          <w:i/>
          <w:iCs/>
          <w:sz w:val="20"/>
          <w:szCs w:val="20"/>
          <w:shd w:val="clear" w:color="auto" w:fill="FFFFFF"/>
        </w:rPr>
      </w:pPr>
      <w:r w:rsidRPr="00F6376C">
        <w:rPr>
          <w:rFonts w:ascii="Arial" w:hAnsi="Arial" w:cs="Arial"/>
          <w:sz w:val="20"/>
          <w:szCs w:val="20"/>
          <w:shd w:val="clear" w:color="auto" w:fill="FFFFFF"/>
        </w:rPr>
        <w:t xml:space="preserve">Saskatchewan Blue Cross is hosting two more Wellness Webinars this fall! Powered by Twello, join us to take 30 minutes over the lunch hour for some </w:t>
      </w:r>
      <w:r w:rsidRPr="00F6376C">
        <w:rPr>
          <w:rFonts w:ascii="Arial" w:hAnsi="Arial" w:cs="Arial"/>
          <w:b/>
          <w:bCs/>
          <w:i/>
          <w:iCs/>
          <w:sz w:val="20"/>
          <w:szCs w:val="20"/>
          <w:shd w:val="clear" w:color="auto" w:fill="FFFFFF"/>
        </w:rPr>
        <w:t>Mindful Movement on October 5</w:t>
      </w:r>
      <w:r w:rsidRPr="00F6376C">
        <w:rPr>
          <w:rFonts w:ascii="Arial" w:hAnsi="Arial" w:cs="Arial"/>
          <w:b/>
          <w:bCs/>
          <w:i/>
          <w:iCs/>
          <w:sz w:val="20"/>
          <w:szCs w:val="20"/>
          <w:shd w:val="clear" w:color="auto" w:fill="FFFFFF"/>
          <w:vertAlign w:val="superscript"/>
        </w:rPr>
        <w:t>th</w:t>
      </w:r>
      <w:r w:rsidRPr="00F6376C">
        <w:rPr>
          <w:rFonts w:ascii="Arial" w:hAnsi="Arial" w:cs="Arial"/>
          <w:b/>
          <w:bCs/>
          <w:i/>
          <w:iCs/>
          <w:sz w:val="20"/>
          <w:szCs w:val="20"/>
          <w:shd w:val="clear" w:color="auto" w:fill="FFFFFF"/>
        </w:rPr>
        <w:t xml:space="preserve"> </w:t>
      </w:r>
      <w:r w:rsidRPr="00F6376C">
        <w:rPr>
          <w:rFonts w:ascii="Arial" w:hAnsi="Arial" w:cs="Arial"/>
          <w:sz w:val="20"/>
          <w:szCs w:val="20"/>
          <w:shd w:val="clear" w:color="auto" w:fill="FFFFFF"/>
        </w:rPr>
        <w:t>and to chat about </w:t>
      </w:r>
      <w:r w:rsidRPr="00F6376C">
        <w:rPr>
          <w:rFonts w:ascii="Arial" w:hAnsi="Arial" w:cs="Arial"/>
          <w:b/>
          <w:bCs/>
          <w:i/>
          <w:iCs/>
          <w:sz w:val="20"/>
          <w:szCs w:val="20"/>
          <w:shd w:val="clear" w:color="auto" w:fill="FFFFFF"/>
        </w:rPr>
        <w:t>Mindfulness for Stress Reduction on October 12</w:t>
      </w:r>
      <w:r w:rsidRPr="00F6376C">
        <w:rPr>
          <w:rFonts w:ascii="Arial" w:hAnsi="Arial" w:cs="Arial"/>
          <w:b/>
          <w:bCs/>
          <w:i/>
          <w:iCs/>
          <w:sz w:val="20"/>
          <w:szCs w:val="20"/>
          <w:shd w:val="clear" w:color="auto" w:fill="FFFFFF"/>
          <w:vertAlign w:val="superscript"/>
        </w:rPr>
        <w:t>th</w:t>
      </w:r>
      <w:r w:rsidRPr="00F6376C">
        <w:rPr>
          <w:rFonts w:ascii="Arial" w:hAnsi="Arial" w:cs="Arial"/>
          <w:b/>
          <w:bCs/>
          <w:i/>
          <w:iCs/>
          <w:sz w:val="20"/>
          <w:szCs w:val="20"/>
          <w:shd w:val="clear" w:color="auto" w:fill="FFFFFF"/>
        </w:rPr>
        <w:t xml:space="preserve">. </w:t>
      </w:r>
    </w:p>
    <w:p w14:paraId="0A041A65" w14:textId="77777777" w:rsidR="00D44D2F" w:rsidRPr="00F6376C" w:rsidRDefault="00D44D2F" w:rsidP="00D44D2F">
      <w:pPr>
        <w:pStyle w:val="Heading3"/>
        <w:rPr>
          <w:rFonts w:ascii="Arial" w:hAnsi="Arial" w:cs="Arial"/>
        </w:rPr>
      </w:pPr>
      <w:r w:rsidRPr="00F6376C">
        <w:rPr>
          <w:rFonts w:ascii="Arial" w:hAnsi="Arial" w:cs="Arial"/>
        </w:rPr>
        <w:t>Mindful Movement/Chair Yoga</w:t>
      </w:r>
    </w:p>
    <w:p w14:paraId="6121E27F" w14:textId="77777777" w:rsidR="00D44D2F" w:rsidRPr="00F6376C" w:rsidRDefault="00D44D2F" w:rsidP="00D44D2F">
      <w:pPr>
        <w:pStyle w:val="NormalWeb"/>
        <w:shd w:val="clear" w:color="auto" w:fill="FFFFFF"/>
        <w:spacing w:before="0" w:beforeAutospacing="0" w:after="0" w:afterAutospacing="0"/>
        <w:rPr>
          <w:rFonts w:ascii="Arial" w:hAnsi="Arial" w:cs="Arial"/>
          <w:sz w:val="20"/>
          <w:szCs w:val="20"/>
        </w:rPr>
      </w:pPr>
      <w:r w:rsidRPr="00F6376C">
        <w:rPr>
          <w:rFonts w:ascii="Arial" w:hAnsi="Arial" w:cs="Arial"/>
          <w:b/>
          <w:bCs/>
          <w:sz w:val="20"/>
          <w:szCs w:val="20"/>
        </w:rPr>
        <w:t xml:space="preserve">October 5, 2023 </w:t>
      </w:r>
    </w:p>
    <w:p w14:paraId="6BFB1633" w14:textId="77777777" w:rsidR="00D44D2F" w:rsidRPr="00F6376C" w:rsidRDefault="00D44D2F" w:rsidP="00D44D2F">
      <w:pPr>
        <w:pStyle w:val="NormalWeb"/>
        <w:shd w:val="clear" w:color="auto" w:fill="FFFFFF"/>
        <w:spacing w:before="0" w:beforeAutospacing="0" w:after="0" w:afterAutospacing="0"/>
        <w:rPr>
          <w:rFonts w:ascii="Arial" w:hAnsi="Arial" w:cs="Arial"/>
          <w:sz w:val="20"/>
          <w:szCs w:val="20"/>
        </w:rPr>
      </w:pPr>
      <w:r w:rsidRPr="00F6376C">
        <w:rPr>
          <w:rFonts w:ascii="Arial" w:hAnsi="Arial" w:cs="Arial"/>
          <w:b/>
          <w:bCs/>
          <w:sz w:val="20"/>
          <w:szCs w:val="20"/>
        </w:rPr>
        <w:t xml:space="preserve">12:00pm - 12:30pm </w:t>
      </w:r>
    </w:p>
    <w:p w14:paraId="1A8F8A3B" w14:textId="77777777" w:rsidR="00D44D2F" w:rsidRPr="00F6376C" w:rsidRDefault="00D44D2F" w:rsidP="00D44D2F">
      <w:pPr>
        <w:pStyle w:val="NormalWeb"/>
        <w:shd w:val="clear" w:color="auto" w:fill="FFFFFF"/>
        <w:spacing w:before="0" w:beforeAutospacing="0" w:after="0" w:afterAutospacing="0"/>
        <w:rPr>
          <w:rFonts w:ascii="Arial" w:hAnsi="Arial" w:cs="Arial"/>
          <w:sz w:val="20"/>
          <w:szCs w:val="20"/>
        </w:rPr>
      </w:pPr>
    </w:p>
    <w:p w14:paraId="7D1C86CD" w14:textId="4A6C6F84" w:rsidR="00D44D2F" w:rsidRPr="00F6376C" w:rsidRDefault="00D44D2F" w:rsidP="00D44D2F">
      <w:pPr>
        <w:pStyle w:val="NormalWeb"/>
        <w:shd w:val="clear" w:color="auto" w:fill="FFFFFF"/>
        <w:spacing w:before="0" w:beforeAutospacing="0" w:after="0" w:afterAutospacing="0"/>
        <w:rPr>
          <w:rFonts w:ascii="Arial" w:hAnsi="Arial" w:cs="Arial"/>
          <w:sz w:val="20"/>
          <w:szCs w:val="20"/>
        </w:rPr>
      </w:pPr>
      <w:r w:rsidRPr="00F6376C">
        <w:rPr>
          <w:rFonts w:ascii="Arial" w:hAnsi="Arial" w:cs="Arial"/>
          <w:sz w:val="20"/>
          <w:szCs w:val="20"/>
        </w:rPr>
        <w:t>This class features simple stretches to wake up the mind and body. All stretching poses are great for beginners and experts alike, no experience required! Your certified yoga teacher will be happy to provide modifications for each posture so all individuals may enjoy the health benefits of yoga, no matter their fitness level. No yoga or special equipment required, just bring yourself and a chair!</w:t>
      </w:r>
    </w:p>
    <w:p w14:paraId="1B8A17A7" w14:textId="77777777" w:rsidR="00D44D2F" w:rsidRPr="00F6376C" w:rsidRDefault="00D44D2F" w:rsidP="00D44D2F">
      <w:pPr>
        <w:pStyle w:val="NormalWeb"/>
        <w:shd w:val="clear" w:color="auto" w:fill="FFFFFF"/>
        <w:spacing w:before="0" w:beforeAutospacing="0" w:after="0" w:afterAutospacing="0"/>
        <w:rPr>
          <w:rFonts w:ascii="Arial" w:hAnsi="Arial" w:cs="Arial"/>
          <w:sz w:val="20"/>
          <w:szCs w:val="20"/>
        </w:rPr>
      </w:pPr>
    </w:p>
    <w:p w14:paraId="3DDA844E" w14:textId="5CA89C90" w:rsidR="00D44D2F" w:rsidRPr="00F6376C" w:rsidRDefault="00D44D2F" w:rsidP="009A5642">
      <w:pPr>
        <w:rPr>
          <w:rFonts w:ascii="Arial" w:hAnsi="Arial" w:cs="Arial"/>
          <w:sz w:val="20"/>
          <w:szCs w:val="20"/>
        </w:rPr>
      </w:pPr>
      <w:r w:rsidRPr="00F6376C">
        <w:rPr>
          <w:rFonts w:ascii="Arial" w:hAnsi="Arial" w:cs="Arial"/>
          <w:sz w:val="20"/>
          <w:szCs w:val="20"/>
        </w:rPr>
        <w:t xml:space="preserve">Register here: </w:t>
      </w:r>
      <w:hyperlink r:id="rId11" w:anchor="/registration" w:history="1">
        <w:r w:rsidRPr="00F6376C">
          <w:rPr>
            <w:rStyle w:val="Hyperlink"/>
            <w:rFonts w:ascii="Arial" w:hAnsi="Arial" w:cs="Arial"/>
            <w:sz w:val="20"/>
            <w:szCs w:val="20"/>
          </w:rPr>
          <w:t>Webinar Registration - Zoom</w:t>
        </w:r>
      </w:hyperlink>
    </w:p>
    <w:p w14:paraId="0E3D1B1A" w14:textId="68E62FDC" w:rsidR="00D44D2F" w:rsidRPr="00F6376C" w:rsidRDefault="00D44D2F" w:rsidP="00D44D2F">
      <w:pPr>
        <w:pStyle w:val="Heading3"/>
        <w:rPr>
          <w:rFonts w:ascii="Arial" w:hAnsi="Arial" w:cs="Arial"/>
        </w:rPr>
      </w:pPr>
      <w:r w:rsidRPr="00F6376C">
        <w:rPr>
          <w:rFonts w:ascii="Arial" w:hAnsi="Arial" w:cs="Arial"/>
        </w:rPr>
        <w:t>MEMBER EXCLUSIVE: Mindfulness for Stress Reduction</w:t>
      </w:r>
    </w:p>
    <w:p w14:paraId="521E0E9D" w14:textId="77777777" w:rsidR="00D44D2F" w:rsidRPr="00F6376C" w:rsidRDefault="00D44D2F" w:rsidP="00D44D2F">
      <w:pPr>
        <w:pStyle w:val="NormalWeb"/>
        <w:shd w:val="clear" w:color="auto" w:fill="FFFFFF"/>
        <w:spacing w:before="0" w:beforeAutospacing="0" w:after="0" w:afterAutospacing="0"/>
        <w:rPr>
          <w:rFonts w:ascii="Arial" w:hAnsi="Arial" w:cs="Arial"/>
          <w:b/>
          <w:bCs/>
          <w:sz w:val="20"/>
          <w:szCs w:val="20"/>
        </w:rPr>
      </w:pPr>
      <w:r w:rsidRPr="00F6376C">
        <w:rPr>
          <w:rFonts w:ascii="Arial" w:hAnsi="Arial" w:cs="Arial"/>
          <w:b/>
          <w:bCs/>
          <w:sz w:val="20"/>
          <w:szCs w:val="20"/>
        </w:rPr>
        <w:t>October 12, 2023</w:t>
      </w:r>
    </w:p>
    <w:p w14:paraId="269B3171" w14:textId="66238E1A" w:rsidR="00D44D2F" w:rsidRPr="00F6376C" w:rsidRDefault="00D44D2F" w:rsidP="00D44D2F">
      <w:pPr>
        <w:pStyle w:val="NormalWeb"/>
        <w:shd w:val="clear" w:color="auto" w:fill="FFFFFF"/>
        <w:spacing w:before="0" w:beforeAutospacing="0" w:after="0" w:afterAutospacing="0"/>
        <w:rPr>
          <w:rFonts w:ascii="Arial" w:hAnsi="Arial" w:cs="Arial"/>
          <w:sz w:val="20"/>
          <w:szCs w:val="20"/>
        </w:rPr>
      </w:pPr>
      <w:r w:rsidRPr="00F6376C">
        <w:rPr>
          <w:rFonts w:ascii="Arial" w:hAnsi="Arial" w:cs="Arial"/>
          <w:b/>
          <w:bCs/>
          <w:sz w:val="20"/>
          <w:szCs w:val="20"/>
        </w:rPr>
        <w:t xml:space="preserve">12:00pm - 12:30pm </w:t>
      </w:r>
    </w:p>
    <w:p w14:paraId="2AC48542" w14:textId="77777777" w:rsidR="00D44D2F" w:rsidRPr="00F6376C" w:rsidRDefault="00D44D2F" w:rsidP="00D44D2F">
      <w:pPr>
        <w:pStyle w:val="NormalWeb"/>
        <w:shd w:val="clear" w:color="auto" w:fill="FFFFFF"/>
        <w:spacing w:before="0" w:beforeAutospacing="0" w:after="0" w:afterAutospacing="0"/>
        <w:rPr>
          <w:rFonts w:ascii="Arial" w:hAnsi="Arial" w:cs="Arial"/>
          <w:sz w:val="20"/>
          <w:szCs w:val="20"/>
        </w:rPr>
      </w:pPr>
    </w:p>
    <w:p w14:paraId="52822B16" w14:textId="77777777" w:rsidR="00D44D2F" w:rsidRPr="00F6376C" w:rsidRDefault="00D44D2F" w:rsidP="00D44D2F">
      <w:pPr>
        <w:pStyle w:val="NormalWeb"/>
        <w:shd w:val="clear" w:color="auto" w:fill="FFFFFF"/>
        <w:spacing w:before="0" w:beforeAutospacing="0" w:after="0" w:afterAutospacing="0"/>
        <w:rPr>
          <w:rFonts w:ascii="Arial" w:hAnsi="Arial" w:cs="Arial"/>
          <w:sz w:val="20"/>
          <w:szCs w:val="20"/>
        </w:rPr>
      </w:pPr>
      <w:r w:rsidRPr="00F6376C">
        <w:rPr>
          <w:rFonts w:ascii="Arial" w:hAnsi="Arial" w:cs="Arial"/>
          <w:sz w:val="20"/>
          <w:szCs w:val="20"/>
        </w:rPr>
        <w:t>Self-care is essential to maintaining positive mental health and reducing stress. And self-care isn't just about bubble baths! This class will look at two techniques you can use to improve your own self-care and support others around you. No special equipment or clothing required.</w:t>
      </w:r>
    </w:p>
    <w:p w14:paraId="34E3BD2A" w14:textId="4E84AA32" w:rsidR="00D44D2F" w:rsidRPr="00F6376C" w:rsidRDefault="00D44D2F" w:rsidP="00D44D2F">
      <w:pPr>
        <w:pStyle w:val="NormalWeb"/>
        <w:shd w:val="clear" w:color="auto" w:fill="FFFFFF"/>
        <w:spacing w:before="0" w:beforeAutospacing="0" w:after="0" w:afterAutospacing="0"/>
        <w:rPr>
          <w:rFonts w:ascii="Arial" w:hAnsi="Arial" w:cs="Arial"/>
          <w:sz w:val="20"/>
          <w:szCs w:val="20"/>
        </w:rPr>
      </w:pPr>
      <w:r w:rsidRPr="00F6376C">
        <w:rPr>
          <w:rFonts w:ascii="Tahoma" w:hAnsi="Tahoma" w:cs="Tahoma"/>
          <w:sz w:val="20"/>
          <w:szCs w:val="20"/>
        </w:rPr>
        <w:t>﻿</w:t>
      </w:r>
    </w:p>
    <w:p w14:paraId="7D13FA9E" w14:textId="0C91BD1C" w:rsidR="00D44D2F" w:rsidRPr="00F6376C" w:rsidRDefault="00D44D2F" w:rsidP="009A5642">
      <w:pPr>
        <w:rPr>
          <w:rFonts w:ascii="Arial" w:hAnsi="Arial" w:cs="Arial"/>
          <w:sz w:val="20"/>
          <w:szCs w:val="20"/>
        </w:rPr>
      </w:pPr>
      <w:r w:rsidRPr="00F6376C">
        <w:rPr>
          <w:rFonts w:ascii="Arial" w:hAnsi="Arial" w:cs="Arial"/>
          <w:sz w:val="20"/>
          <w:szCs w:val="20"/>
        </w:rPr>
        <w:t xml:space="preserve">Register here: </w:t>
      </w:r>
      <w:hyperlink r:id="rId12" w:anchor="/registration" w:history="1">
        <w:r w:rsidRPr="00F6376C">
          <w:rPr>
            <w:rStyle w:val="Hyperlink"/>
            <w:rFonts w:ascii="Arial" w:hAnsi="Arial" w:cs="Arial"/>
            <w:sz w:val="20"/>
            <w:szCs w:val="20"/>
          </w:rPr>
          <w:t>Webinar Registration - Zoom</w:t>
        </w:r>
      </w:hyperlink>
    </w:p>
    <w:sectPr w:rsidR="00D44D2F" w:rsidRPr="00F6376C" w:rsidSect="00231951">
      <w:footerReference w:type="default" r:id="rId13"/>
      <w:headerReference w:type="first" r:id="rId14"/>
      <w:pgSz w:w="12240" w:h="15840"/>
      <w:pgMar w:top="18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71560" w14:textId="77777777" w:rsidR="00830C3F" w:rsidRDefault="00830C3F" w:rsidP="00D51F18">
      <w:pPr>
        <w:spacing w:after="0" w:line="240" w:lineRule="auto"/>
      </w:pPr>
      <w:r>
        <w:separator/>
      </w:r>
    </w:p>
  </w:endnote>
  <w:endnote w:type="continuationSeparator" w:id="0">
    <w:p w14:paraId="3146D2AE" w14:textId="77777777" w:rsidR="00830C3F" w:rsidRDefault="00830C3F" w:rsidP="00D5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8A283" w14:textId="77777777" w:rsidR="00D51F18" w:rsidRDefault="003263C4" w:rsidP="003263C4">
    <w:pPr>
      <w:pStyle w:val="Footer"/>
      <w:jc w:val="center"/>
    </w:pPr>
    <w:r w:rsidRPr="00E7705A">
      <w:rPr>
        <w:noProof/>
      </w:rPr>
      <w:drawing>
        <wp:anchor distT="0" distB="0" distL="114300" distR="114300" simplePos="0" relativeHeight="251659264" behindDoc="1" locked="1" layoutInCell="1" allowOverlap="1" wp14:anchorId="1EB1709E" wp14:editId="183A2495">
          <wp:simplePos x="0" y="0"/>
          <wp:positionH relativeFrom="page">
            <wp:posOffset>5524500</wp:posOffset>
          </wp:positionH>
          <wp:positionV relativeFrom="bottomMargin">
            <wp:posOffset>0</wp:posOffset>
          </wp:positionV>
          <wp:extent cx="2244090" cy="92519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1113"/>
                  <a:stretch/>
                </pic:blipFill>
                <pic:spPr bwMode="auto">
                  <a:xfrm>
                    <a:off x="0" y="0"/>
                    <a:ext cx="2244090" cy="9251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D1D91" w14:textId="77777777" w:rsidR="00830C3F" w:rsidRDefault="00830C3F" w:rsidP="00D51F18">
      <w:pPr>
        <w:spacing w:after="0" w:line="240" w:lineRule="auto"/>
      </w:pPr>
      <w:r>
        <w:separator/>
      </w:r>
    </w:p>
  </w:footnote>
  <w:footnote w:type="continuationSeparator" w:id="0">
    <w:p w14:paraId="09ED5A71" w14:textId="77777777" w:rsidR="00830C3F" w:rsidRDefault="00830C3F" w:rsidP="00D5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BAE42" w14:textId="77777777" w:rsidR="00231951" w:rsidRDefault="00231951">
    <w:pPr>
      <w:pStyle w:val="Header"/>
    </w:pPr>
    <w:r>
      <w:rPr>
        <w:noProof/>
      </w:rPr>
      <w:drawing>
        <wp:anchor distT="0" distB="0" distL="114300" distR="114300" simplePos="0" relativeHeight="251661312" behindDoc="1" locked="0" layoutInCell="1" allowOverlap="1" wp14:anchorId="099A310A" wp14:editId="7B57F5FD">
          <wp:simplePos x="0" y="0"/>
          <wp:positionH relativeFrom="column">
            <wp:posOffset>-1333500</wp:posOffset>
          </wp:positionH>
          <wp:positionV relativeFrom="paragraph">
            <wp:posOffset>-917575</wp:posOffset>
          </wp:positionV>
          <wp:extent cx="7754620" cy="1263015"/>
          <wp:effectExtent l="0" t="0" r="0" b="0"/>
          <wp:wrapNone/>
          <wp:docPr id="16" name="Picture 16"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54620" cy="1263015"/>
                  </a:xfrm>
                  <a:prstGeom prst="rect">
                    <a:avLst/>
                  </a:prstGeom>
                </pic:spPr>
              </pic:pic>
            </a:graphicData>
          </a:graphic>
          <wp14:sizeRelH relativeFrom="page">
            <wp14:pctWidth>0</wp14:pctWidth>
          </wp14:sizeRelH>
          <wp14:sizeRelV relativeFrom="page">
            <wp14:pctHeight>0</wp14:pctHeight>
          </wp14:sizeRelV>
        </wp:anchor>
      </w:drawing>
    </w:r>
    <w:r w:rsidRPr="00E7705A">
      <w:rPr>
        <w:noProof/>
      </w:rPr>
      <w:drawing>
        <wp:anchor distT="0" distB="0" distL="114300" distR="114300" simplePos="0" relativeHeight="251663360" behindDoc="1" locked="1" layoutInCell="1" allowOverlap="1" wp14:anchorId="7884F54D" wp14:editId="1FC377B2">
          <wp:simplePos x="0" y="0"/>
          <wp:positionH relativeFrom="page">
            <wp:align>right</wp:align>
          </wp:positionH>
          <wp:positionV relativeFrom="page">
            <wp:align>bottom</wp:align>
          </wp:positionV>
          <wp:extent cx="7770495" cy="102616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770495" cy="10261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70C4D98"/>
    <w:lvl w:ilvl="0">
      <w:start w:val="1"/>
      <w:numFmt w:val="decimal"/>
      <w:pStyle w:val="ListNumber5"/>
      <w:lvlText w:val="%1."/>
      <w:lvlJc w:val="left"/>
      <w:pPr>
        <w:ind w:left="1800" w:hanging="360"/>
      </w:pPr>
      <w:rPr>
        <w:rFonts w:ascii="Roboto" w:hAnsi="Roboto" w:hint="default"/>
        <w:b w:val="0"/>
        <w:i w:val="0"/>
        <w:color w:val="FFA601"/>
        <w:sz w:val="22"/>
      </w:rPr>
    </w:lvl>
  </w:abstractNum>
  <w:abstractNum w:abstractNumId="1" w15:restartNumberingAfterBreak="0">
    <w:nsid w:val="FFFFFF7D"/>
    <w:multiLevelType w:val="singleLevel"/>
    <w:tmpl w:val="CD5E1DE0"/>
    <w:lvl w:ilvl="0">
      <w:start w:val="1"/>
      <w:numFmt w:val="decimal"/>
      <w:pStyle w:val="ListNumber4"/>
      <w:lvlText w:val="%1."/>
      <w:lvlJc w:val="left"/>
      <w:pPr>
        <w:ind w:left="1440" w:hanging="360"/>
      </w:pPr>
      <w:rPr>
        <w:rFonts w:ascii="Roboto" w:hAnsi="Roboto" w:hint="default"/>
        <w:b w:val="0"/>
        <w:i w:val="0"/>
        <w:color w:val="FFA601"/>
        <w:sz w:val="22"/>
      </w:rPr>
    </w:lvl>
  </w:abstractNum>
  <w:abstractNum w:abstractNumId="2" w15:restartNumberingAfterBreak="0">
    <w:nsid w:val="FFFFFF7E"/>
    <w:multiLevelType w:val="singleLevel"/>
    <w:tmpl w:val="1FEE3430"/>
    <w:lvl w:ilvl="0">
      <w:start w:val="1"/>
      <w:numFmt w:val="decimal"/>
      <w:pStyle w:val="ListNumber3"/>
      <w:lvlText w:val="%1."/>
      <w:lvlJc w:val="left"/>
      <w:pPr>
        <w:ind w:left="1080" w:hanging="360"/>
      </w:pPr>
      <w:rPr>
        <w:rFonts w:ascii="Roboto" w:hAnsi="Roboto" w:hint="default"/>
        <w:b w:val="0"/>
        <w:i w:val="0"/>
        <w:color w:val="FFA601"/>
        <w:sz w:val="22"/>
      </w:rPr>
    </w:lvl>
  </w:abstractNum>
  <w:abstractNum w:abstractNumId="3" w15:restartNumberingAfterBreak="0">
    <w:nsid w:val="FFFFFF7F"/>
    <w:multiLevelType w:val="singleLevel"/>
    <w:tmpl w:val="9050FA96"/>
    <w:lvl w:ilvl="0">
      <w:start w:val="1"/>
      <w:numFmt w:val="decimal"/>
      <w:pStyle w:val="ListNumber2"/>
      <w:lvlText w:val="%1."/>
      <w:lvlJc w:val="left"/>
      <w:pPr>
        <w:ind w:left="720" w:hanging="360"/>
      </w:pPr>
      <w:rPr>
        <w:rFonts w:ascii="Roboto" w:hAnsi="Roboto" w:hint="default"/>
        <w:b w:val="0"/>
        <w:i w:val="0"/>
        <w:color w:val="FFA601"/>
        <w:sz w:val="22"/>
      </w:rPr>
    </w:lvl>
  </w:abstractNum>
  <w:abstractNum w:abstractNumId="4" w15:restartNumberingAfterBreak="0">
    <w:nsid w:val="FFFFFF80"/>
    <w:multiLevelType w:val="singleLevel"/>
    <w:tmpl w:val="6832A99C"/>
    <w:lvl w:ilvl="0">
      <w:start w:val="1"/>
      <w:numFmt w:val="bullet"/>
      <w:pStyle w:val="ListBullet5"/>
      <w:lvlText w:val=""/>
      <w:lvlJc w:val="left"/>
      <w:pPr>
        <w:ind w:left="1800" w:hanging="360"/>
      </w:pPr>
      <w:rPr>
        <w:rFonts w:ascii="Symbol" w:hAnsi="Symbol" w:hint="default"/>
        <w:color w:val="FFA601"/>
      </w:rPr>
    </w:lvl>
  </w:abstractNum>
  <w:abstractNum w:abstractNumId="5" w15:restartNumberingAfterBreak="0">
    <w:nsid w:val="FFFFFF81"/>
    <w:multiLevelType w:val="singleLevel"/>
    <w:tmpl w:val="E7B0E5FC"/>
    <w:lvl w:ilvl="0">
      <w:start w:val="1"/>
      <w:numFmt w:val="bullet"/>
      <w:pStyle w:val="ListBullet4"/>
      <w:lvlText w:val=""/>
      <w:lvlJc w:val="left"/>
      <w:pPr>
        <w:ind w:left="1440" w:hanging="360"/>
      </w:pPr>
      <w:rPr>
        <w:rFonts w:ascii="Symbol" w:hAnsi="Symbol" w:hint="default"/>
        <w:color w:val="FFA601"/>
      </w:rPr>
    </w:lvl>
  </w:abstractNum>
  <w:abstractNum w:abstractNumId="6" w15:restartNumberingAfterBreak="0">
    <w:nsid w:val="FFFFFF82"/>
    <w:multiLevelType w:val="singleLevel"/>
    <w:tmpl w:val="7012F1B4"/>
    <w:lvl w:ilvl="0">
      <w:start w:val="1"/>
      <w:numFmt w:val="bullet"/>
      <w:pStyle w:val="ListBullet3"/>
      <w:lvlText w:val=""/>
      <w:lvlJc w:val="left"/>
      <w:pPr>
        <w:ind w:left="1080" w:hanging="360"/>
      </w:pPr>
      <w:rPr>
        <w:rFonts w:ascii="Symbol" w:hAnsi="Symbol" w:hint="default"/>
        <w:color w:val="FFA601"/>
      </w:rPr>
    </w:lvl>
  </w:abstractNum>
  <w:abstractNum w:abstractNumId="7" w15:restartNumberingAfterBreak="0">
    <w:nsid w:val="FFFFFF83"/>
    <w:multiLevelType w:val="singleLevel"/>
    <w:tmpl w:val="6426A4BC"/>
    <w:lvl w:ilvl="0">
      <w:start w:val="1"/>
      <w:numFmt w:val="bullet"/>
      <w:pStyle w:val="ListBullet2"/>
      <w:lvlText w:val=""/>
      <w:lvlJc w:val="left"/>
      <w:pPr>
        <w:ind w:left="720" w:hanging="360"/>
      </w:pPr>
      <w:rPr>
        <w:rFonts w:ascii="Symbol" w:hAnsi="Symbol" w:hint="default"/>
        <w:color w:val="FFA601"/>
      </w:rPr>
    </w:lvl>
  </w:abstractNum>
  <w:abstractNum w:abstractNumId="8" w15:restartNumberingAfterBreak="0">
    <w:nsid w:val="FFFFFF88"/>
    <w:multiLevelType w:val="singleLevel"/>
    <w:tmpl w:val="2E0E4C36"/>
    <w:lvl w:ilvl="0">
      <w:start w:val="1"/>
      <w:numFmt w:val="decimal"/>
      <w:pStyle w:val="ListNumber"/>
      <w:lvlText w:val="%1."/>
      <w:lvlJc w:val="left"/>
      <w:pPr>
        <w:ind w:left="360" w:hanging="360"/>
      </w:pPr>
      <w:rPr>
        <w:rFonts w:ascii="Roboto" w:hAnsi="Roboto" w:hint="default"/>
        <w:b w:val="0"/>
        <w:i w:val="0"/>
        <w:color w:val="FFA601"/>
        <w:sz w:val="22"/>
      </w:rPr>
    </w:lvl>
  </w:abstractNum>
  <w:abstractNum w:abstractNumId="9" w15:restartNumberingAfterBreak="0">
    <w:nsid w:val="268C0E9C"/>
    <w:multiLevelType w:val="hybridMultilevel"/>
    <w:tmpl w:val="3D3A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3073C9"/>
    <w:multiLevelType w:val="multilevel"/>
    <w:tmpl w:val="7CE6E4FC"/>
    <w:lvl w:ilvl="0">
      <w:start w:val="1"/>
      <w:numFmt w:val="decimal"/>
      <w:lvlText w:val="%1."/>
      <w:lvlJc w:val="left"/>
      <w:pPr>
        <w:ind w:left="360" w:hanging="360"/>
      </w:pPr>
      <w:rPr>
        <w:rFonts w:ascii="Roboto" w:hAnsi="Roboto" w:hint="default"/>
        <w:b w:val="0"/>
        <w:i w:val="0"/>
        <w:color w:val="FFA601" w:themeColor="accent2"/>
        <w:sz w:val="22"/>
      </w:rPr>
    </w:lvl>
    <w:lvl w:ilvl="1">
      <w:start w:val="1"/>
      <w:numFmt w:val="lowerLetter"/>
      <w:lvlText w:val="%2)"/>
      <w:lvlJc w:val="left"/>
      <w:pPr>
        <w:ind w:left="720" w:hanging="360"/>
      </w:pPr>
      <w:rPr>
        <w:rFonts w:ascii="Roboto" w:hAnsi="Roboto" w:hint="default"/>
        <w:b w:val="0"/>
        <w:i w:val="0"/>
        <w:color w:val="FFA601" w:themeColor="accent2"/>
      </w:rPr>
    </w:lvl>
    <w:lvl w:ilvl="2">
      <w:start w:val="1"/>
      <w:numFmt w:val="lowerRoman"/>
      <w:lvlText w:val="%3)"/>
      <w:lvlJc w:val="left"/>
      <w:pPr>
        <w:ind w:left="1080" w:hanging="360"/>
      </w:pPr>
      <w:rPr>
        <w:rFonts w:ascii="Roboto" w:hAnsi="Roboto" w:hint="default"/>
        <w:b w:val="0"/>
        <w:i w:val="0"/>
        <w:color w:val="FFA601" w:themeColor="accent2"/>
      </w:rPr>
    </w:lvl>
    <w:lvl w:ilvl="3">
      <w:start w:val="1"/>
      <w:numFmt w:val="decimal"/>
      <w:lvlText w:val="(%4)"/>
      <w:lvlJc w:val="left"/>
      <w:pPr>
        <w:ind w:left="1440" w:hanging="360"/>
      </w:pPr>
      <w:rPr>
        <w:rFonts w:ascii="Roboto" w:hAnsi="Roboto" w:hint="default"/>
        <w:b w:val="0"/>
        <w:i w:val="0"/>
        <w:color w:val="FFA601" w:themeColor="accent2"/>
      </w:rPr>
    </w:lvl>
    <w:lvl w:ilvl="4">
      <w:start w:val="1"/>
      <w:numFmt w:val="lowerLetter"/>
      <w:lvlText w:val="(%5)"/>
      <w:lvlJc w:val="left"/>
      <w:pPr>
        <w:ind w:left="1800" w:hanging="360"/>
      </w:pPr>
      <w:rPr>
        <w:rFonts w:ascii="Roboto" w:hAnsi="Roboto" w:hint="default"/>
        <w:b w:val="0"/>
        <w:i w:val="0"/>
        <w:color w:val="FFA601" w:themeColor="accent2"/>
      </w:rPr>
    </w:lvl>
    <w:lvl w:ilvl="5">
      <w:start w:val="1"/>
      <w:numFmt w:val="lowerRoman"/>
      <w:lvlText w:val="(%6)"/>
      <w:lvlJc w:val="left"/>
      <w:pPr>
        <w:ind w:left="2160" w:hanging="360"/>
      </w:pPr>
      <w:rPr>
        <w:rFonts w:ascii="Roboto" w:hAnsi="Roboto" w:hint="default"/>
        <w:b w:val="0"/>
        <w:i w:val="0"/>
        <w:color w:val="FFA601" w:themeColor="accent2"/>
      </w:rPr>
    </w:lvl>
    <w:lvl w:ilvl="6">
      <w:start w:val="1"/>
      <w:numFmt w:val="decimal"/>
      <w:lvlText w:val="%7."/>
      <w:lvlJc w:val="left"/>
      <w:pPr>
        <w:ind w:left="2520" w:hanging="360"/>
      </w:pPr>
      <w:rPr>
        <w:rFonts w:ascii="Roboto" w:hAnsi="Roboto" w:hint="default"/>
        <w:b w:val="0"/>
        <w:i w:val="0"/>
        <w:color w:val="FFA601" w:themeColor="accent2"/>
      </w:rPr>
    </w:lvl>
    <w:lvl w:ilvl="7">
      <w:start w:val="1"/>
      <w:numFmt w:val="lowerLetter"/>
      <w:lvlText w:val="%8."/>
      <w:lvlJc w:val="left"/>
      <w:pPr>
        <w:ind w:left="2880" w:hanging="360"/>
      </w:pPr>
      <w:rPr>
        <w:rFonts w:ascii="Roboto" w:hAnsi="Roboto" w:hint="default"/>
        <w:b w:val="0"/>
        <w:i w:val="0"/>
        <w:color w:val="FFA601" w:themeColor="accent2"/>
      </w:rPr>
    </w:lvl>
    <w:lvl w:ilvl="8">
      <w:start w:val="1"/>
      <w:numFmt w:val="lowerRoman"/>
      <w:lvlText w:val="%9."/>
      <w:lvlJc w:val="left"/>
      <w:pPr>
        <w:ind w:left="3240" w:hanging="360"/>
      </w:pPr>
      <w:rPr>
        <w:rFonts w:ascii="Roboto" w:hAnsi="Roboto" w:hint="default"/>
        <w:b w:val="0"/>
        <w:i w:val="0"/>
        <w:color w:val="FFA601" w:themeColor="accent2"/>
      </w:rPr>
    </w:lvl>
  </w:abstractNum>
  <w:abstractNum w:abstractNumId="11" w15:restartNumberingAfterBreak="0">
    <w:nsid w:val="5C061D26"/>
    <w:multiLevelType w:val="hybridMultilevel"/>
    <w:tmpl w:val="C3784598"/>
    <w:lvl w:ilvl="0" w:tplc="9CFE2D9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0541335"/>
    <w:multiLevelType w:val="hybridMultilevel"/>
    <w:tmpl w:val="F4AAD80C"/>
    <w:lvl w:ilvl="0" w:tplc="9CFE2D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EC659D"/>
    <w:multiLevelType w:val="multilevel"/>
    <w:tmpl w:val="15363F5C"/>
    <w:lvl w:ilvl="0">
      <w:start w:val="1"/>
      <w:numFmt w:val="bullet"/>
      <w:pStyle w:val="ListBullet"/>
      <w:lvlText w:val=""/>
      <w:lvlJc w:val="left"/>
      <w:pPr>
        <w:ind w:left="720" w:hanging="360"/>
      </w:pPr>
      <w:rPr>
        <w:rFonts w:ascii="Symbol" w:hAnsi="Symbol" w:hint="default"/>
        <w:color w:val="FFA601"/>
      </w:rPr>
    </w:lvl>
    <w:lvl w:ilvl="1">
      <w:start w:val="1"/>
      <w:numFmt w:val="bullet"/>
      <w:lvlText w:val="o"/>
      <w:lvlJc w:val="left"/>
      <w:pPr>
        <w:ind w:left="1440" w:hanging="360"/>
      </w:pPr>
      <w:rPr>
        <w:rFonts w:ascii="Courier New" w:hAnsi="Courier New" w:hint="default"/>
        <w:color w:val="FFA601" w:themeColor="accent2"/>
      </w:rPr>
    </w:lvl>
    <w:lvl w:ilvl="2">
      <w:start w:val="1"/>
      <w:numFmt w:val="bullet"/>
      <w:lvlText w:val=""/>
      <w:lvlJc w:val="left"/>
      <w:pPr>
        <w:ind w:left="2160" w:hanging="360"/>
      </w:pPr>
      <w:rPr>
        <w:rFonts w:ascii="Wingdings" w:hAnsi="Wingdings" w:hint="default"/>
        <w:color w:val="FFA601" w:themeColor="accent2"/>
      </w:rPr>
    </w:lvl>
    <w:lvl w:ilvl="3">
      <w:start w:val="1"/>
      <w:numFmt w:val="bullet"/>
      <w:lvlText w:val=""/>
      <w:lvlJc w:val="left"/>
      <w:pPr>
        <w:ind w:left="2880" w:hanging="360"/>
      </w:pPr>
      <w:rPr>
        <w:rFonts w:ascii="Symbol" w:hAnsi="Symbol" w:hint="default"/>
        <w:color w:val="FFA601" w:themeColor="accent2"/>
      </w:rPr>
    </w:lvl>
    <w:lvl w:ilvl="4">
      <w:start w:val="1"/>
      <w:numFmt w:val="bullet"/>
      <w:lvlText w:val="o"/>
      <w:lvlJc w:val="left"/>
      <w:pPr>
        <w:ind w:left="3600" w:hanging="360"/>
      </w:pPr>
      <w:rPr>
        <w:rFonts w:ascii="Courier New" w:hAnsi="Courier New" w:hint="default"/>
        <w:color w:val="FFA601" w:themeColor="accent2"/>
      </w:rPr>
    </w:lvl>
    <w:lvl w:ilvl="5">
      <w:start w:val="1"/>
      <w:numFmt w:val="bullet"/>
      <w:lvlText w:val=""/>
      <w:lvlJc w:val="left"/>
      <w:pPr>
        <w:ind w:left="4320" w:hanging="360"/>
      </w:pPr>
      <w:rPr>
        <w:rFonts w:ascii="Wingdings" w:hAnsi="Wingdings" w:hint="default"/>
        <w:color w:val="FFC000"/>
      </w:rPr>
    </w:lvl>
    <w:lvl w:ilvl="6">
      <w:start w:val="1"/>
      <w:numFmt w:val="bullet"/>
      <w:lvlText w:val=""/>
      <w:lvlJc w:val="left"/>
      <w:pPr>
        <w:ind w:left="5040" w:hanging="360"/>
      </w:pPr>
      <w:rPr>
        <w:rFonts w:ascii="Symbol" w:hAnsi="Symbol" w:hint="default"/>
        <w:color w:val="FFA601" w:themeColor="accent2"/>
      </w:rPr>
    </w:lvl>
    <w:lvl w:ilvl="7">
      <w:start w:val="1"/>
      <w:numFmt w:val="bullet"/>
      <w:lvlText w:val="o"/>
      <w:lvlJc w:val="left"/>
      <w:pPr>
        <w:ind w:left="5760" w:hanging="360"/>
      </w:pPr>
      <w:rPr>
        <w:rFonts w:ascii="Courier New" w:hAnsi="Courier New" w:hint="default"/>
        <w:color w:val="FFA601" w:themeColor="accent2"/>
      </w:rPr>
    </w:lvl>
    <w:lvl w:ilvl="8">
      <w:start w:val="1"/>
      <w:numFmt w:val="bullet"/>
      <w:lvlText w:val=""/>
      <w:lvlJc w:val="left"/>
      <w:pPr>
        <w:ind w:left="6480" w:hanging="360"/>
      </w:pPr>
      <w:rPr>
        <w:rFonts w:ascii="Wingdings" w:hAnsi="Wingdings" w:hint="default"/>
        <w:color w:val="FFA601" w:themeColor="accent2"/>
      </w:rPr>
    </w:lvl>
  </w:abstractNum>
  <w:abstractNum w:abstractNumId="14" w15:restartNumberingAfterBreak="0">
    <w:nsid w:val="780517D3"/>
    <w:multiLevelType w:val="hybridMultilevel"/>
    <w:tmpl w:val="39D0635E"/>
    <w:lvl w:ilvl="0" w:tplc="9CFE2D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5D3D94"/>
    <w:multiLevelType w:val="multilevel"/>
    <w:tmpl w:val="2CB463F8"/>
    <w:lvl w:ilvl="0">
      <w:start w:val="1"/>
      <w:numFmt w:val="decimal"/>
      <w:pStyle w:val="ListNumbers"/>
      <w:lvlText w:val="%1."/>
      <w:lvlJc w:val="left"/>
      <w:pPr>
        <w:ind w:left="720" w:hanging="360"/>
      </w:pPr>
      <w:rPr>
        <w:rFonts w:ascii="Roboto" w:hAnsi="Roboto" w:hint="default"/>
        <w:b w:val="0"/>
        <w:i w:val="0"/>
        <w:color w:val="FFA601" w:themeColor="accent2"/>
        <w:sz w:val="22"/>
      </w:rPr>
    </w:lvl>
    <w:lvl w:ilvl="1">
      <w:start w:val="1"/>
      <w:numFmt w:val="lowerLetter"/>
      <w:lvlText w:val="%2)"/>
      <w:lvlJc w:val="left"/>
      <w:pPr>
        <w:tabs>
          <w:tab w:val="num" w:pos="1080"/>
        </w:tabs>
        <w:ind w:left="1440" w:hanging="360"/>
      </w:pPr>
      <w:rPr>
        <w:rFonts w:ascii="Roboto" w:hAnsi="Roboto" w:hint="default"/>
        <w:b w:val="0"/>
        <w:i w:val="0"/>
        <w:color w:val="FFA601" w:themeColor="accent2"/>
      </w:rPr>
    </w:lvl>
    <w:lvl w:ilvl="2">
      <w:start w:val="1"/>
      <w:numFmt w:val="lowerRoman"/>
      <w:lvlText w:val="%3)"/>
      <w:lvlJc w:val="left"/>
      <w:pPr>
        <w:tabs>
          <w:tab w:val="num" w:pos="1800"/>
        </w:tabs>
        <w:ind w:left="2160" w:hanging="360"/>
      </w:pPr>
      <w:rPr>
        <w:rFonts w:ascii="Roboto" w:hAnsi="Roboto" w:hint="default"/>
        <w:b w:val="0"/>
        <w:i w:val="0"/>
        <w:color w:val="FFA601" w:themeColor="accent2"/>
      </w:rPr>
    </w:lvl>
    <w:lvl w:ilvl="3">
      <w:start w:val="1"/>
      <w:numFmt w:val="decimal"/>
      <w:lvlText w:val="(%4)"/>
      <w:lvlJc w:val="left"/>
      <w:pPr>
        <w:tabs>
          <w:tab w:val="num" w:pos="2520"/>
        </w:tabs>
        <w:ind w:left="2880" w:hanging="360"/>
      </w:pPr>
      <w:rPr>
        <w:rFonts w:ascii="Roboto" w:hAnsi="Roboto" w:hint="default"/>
        <w:b w:val="0"/>
        <w:i w:val="0"/>
        <w:color w:val="FFA601" w:themeColor="accent2"/>
      </w:rPr>
    </w:lvl>
    <w:lvl w:ilvl="4">
      <w:start w:val="1"/>
      <w:numFmt w:val="lowerLetter"/>
      <w:lvlText w:val="(%5)"/>
      <w:lvlJc w:val="left"/>
      <w:pPr>
        <w:tabs>
          <w:tab w:val="num" w:pos="3240"/>
        </w:tabs>
        <w:ind w:left="3600" w:hanging="360"/>
      </w:pPr>
      <w:rPr>
        <w:rFonts w:ascii="Roboto" w:hAnsi="Roboto" w:hint="default"/>
        <w:b w:val="0"/>
        <w:i w:val="0"/>
        <w:color w:val="FFA601" w:themeColor="accent2"/>
      </w:rPr>
    </w:lvl>
    <w:lvl w:ilvl="5">
      <w:start w:val="1"/>
      <w:numFmt w:val="lowerRoman"/>
      <w:lvlText w:val="(%6)"/>
      <w:lvlJc w:val="left"/>
      <w:pPr>
        <w:tabs>
          <w:tab w:val="num" w:pos="3960"/>
        </w:tabs>
        <w:ind w:left="4320" w:hanging="360"/>
      </w:pPr>
      <w:rPr>
        <w:rFonts w:ascii="Roboto" w:hAnsi="Roboto" w:hint="default"/>
        <w:b w:val="0"/>
        <w:i w:val="0"/>
        <w:color w:val="FFA601" w:themeColor="accent2"/>
      </w:rPr>
    </w:lvl>
    <w:lvl w:ilvl="6">
      <w:start w:val="1"/>
      <w:numFmt w:val="decimal"/>
      <w:lvlText w:val="%7."/>
      <w:lvlJc w:val="left"/>
      <w:pPr>
        <w:tabs>
          <w:tab w:val="num" w:pos="4680"/>
        </w:tabs>
        <w:ind w:left="5040" w:hanging="360"/>
      </w:pPr>
      <w:rPr>
        <w:rFonts w:ascii="Roboto" w:hAnsi="Roboto" w:hint="default"/>
        <w:b w:val="0"/>
        <w:i w:val="0"/>
        <w:color w:val="FFA601" w:themeColor="accent2"/>
      </w:rPr>
    </w:lvl>
    <w:lvl w:ilvl="7">
      <w:start w:val="1"/>
      <w:numFmt w:val="lowerLetter"/>
      <w:lvlText w:val="%8."/>
      <w:lvlJc w:val="left"/>
      <w:pPr>
        <w:tabs>
          <w:tab w:val="num" w:pos="5400"/>
        </w:tabs>
        <w:ind w:left="5760" w:hanging="360"/>
      </w:pPr>
      <w:rPr>
        <w:rFonts w:ascii="Roboto" w:hAnsi="Roboto" w:hint="default"/>
        <w:b w:val="0"/>
        <w:i w:val="0"/>
        <w:color w:val="FFA601" w:themeColor="accent2"/>
      </w:rPr>
    </w:lvl>
    <w:lvl w:ilvl="8">
      <w:start w:val="1"/>
      <w:numFmt w:val="lowerRoman"/>
      <w:lvlText w:val="%9."/>
      <w:lvlJc w:val="left"/>
      <w:pPr>
        <w:ind w:left="6480" w:hanging="360"/>
      </w:pPr>
      <w:rPr>
        <w:rFonts w:ascii="Roboto" w:hAnsi="Roboto" w:hint="default"/>
        <w:b w:val="0"/>
        <w:i w:val="0"/>
        <w:color w:val="FFA601" w:themeColor="accent2"/>
      </w:rPr>
    </w:lvl>
  </w:abstractNum>
  <w:num w:numId="1" w16cid:durableId="1277373278">
    <w:abstractNumId w:val="14"/>
  </w:num>
  <w:num w:numId="2" w16cid:durableId="387843948">
    <w:abstractNumId w:val="10"/>
  </w:num>
  <w:num w:numId="3" w16cid:durableId="1334144132">
    <w:abstractNumId w:val="11"/>
  </w:num>
  <w:num w:numId="4" w16cid:durableId="985621950">
    <w:abstractNumId w:val="12"/>
  </w:num>
  <w:num w:numId="5" w16cid:durableId="962493304">
    <w:abstractNumId w:val="13"/>
  </w:num>
  <w:num w:numId="6" w16cid:durableId="691802125">
    <w:abstractNumId w:val="7"/>
  </w:num>
  <w:num w:numId="7" w16cid:durableId="1556353202">
    <w:abstractNumId w:val="6"/>
  </w:num>
  <w:num w:numId="8" w16cid:durableId="1653440487">
    <w:abstractNumId w:val="5"/>
  </w:num>
  <w:num w:numId="9" w16cid:durableId="208880217">
    <w:abstractNumId w:val="4"/>
  </w:num>
  <w:num w:numId="10" w16cid:durableId="1797988866">
    <w:abstractNumId w:val="8"/>
  </w:num>
  <w:num w:numId="11" w16cid:durableId="1734886572">
    <w:abstractNumId w:val="3"/>
  </w:num>
  <w:num w:numId="12" w16cid:durableId="1596665712">
    <w:abstractNumId w:val="2"/>
  </w:num>
  <w:num w:numId="13" w16cid:durableId="839153177">
    <w:abstractNumId w:val="1"/>
  </w:num>
  <w:num w:numId="14" w16cid:durableId="793013856">
    <w:abstractNumId w:val="0"/>
  </w:num>
  <w:num w:numId="15" w16cid:durableId="1340962594">
    <w:abstractNumId w:val="9"/>
  </w:num>
  <w:num w:numId="16" w16cid:durableId="4501676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70071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D2F"/>
    <w:rsid w:val="0009496C"/>
    <w:rsid w:val="00123B1C"/>
    <w:rsid w:val="00164743"/>
    <w:rsid w:val="001F55CC"/>
    <w:rsid w:val="00207677"/>
    <w:rsid w:val="00231951"/>
    <w:rsid w:val="003263C4"/>
    <w:rsid w:val="003C188A"/>
    <w:rsid w:val="003F251F"/>
    <w:rsid w:val="00432B28"/>
    <w:rsid w:val="004A4B96"/>
    <w:rsid w:val="00501311"/>
    <w:rsid w:val="00520744"/>
    <w:rsid w:val="005F13B5"/>
    <w:rsid w:val="00605407"/>
    <w:rsid w:val="006F1F24"/>
    <w:rsid w:val="007F526A"/>
    <w:rsid w:val="00830C3F"/>
    <w:rsid w:val="00902A34"/>
    <w:rsid w:val="009A5642"/>
    <w:rsid w:val="00A15558"/>
    <w:rsid w:val="00A43A59"/>
    <w:rsid w:val="00A61C5C"/>
    <w:rsid w:val="00A6525C"/>
    <w:rsid w:val="00AC5E8F"/>
    <w:rsid w:val="00AD5B79"/>
    <w:rsid w:val="00B0537D"/>
    <w:rsid w:val="00B06450"/>
    <w:rsid w:val="00B41EA8"/>
    <w:rsid w:val="00C43E90"/>
    <w:rsid w:val="00CB54F7"/>
    <w:rsid w:val="00CD1A6D"/>
    <w:rsid w:val="00D41090"/>
    <w:rsid w:val="00D44D2F"/>
    <w:rsid w:val="00D51F18"/>
    <w:rsid w:val="00EE6D83"/>
    <w:rsid w:val="00F63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F6081"/>
  <w15:chartTrackingRefBased/>
  <w15:docId w15:val="{2C560C0A-3573-439A-9BA3-FB9900BF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5CC"/>
    <w:rPr>
      <w:rFonts w:ascii="Roboto" w:hAnsi="Roboto"/>
    </w:rPr>
  </w:style>
  <w:style w:type="paragraph" w:styleId="Heading1">
    <w:name w:val="heading 1"/>
    <w:next w:val="Normal"/>
    <w:link w:val="Heading1Char"/>
    <w:uiPriority w:val="2"/>
    <w:qFormat/>
    <w:rsid w:val="00D41090"/>
    <w:pPr>
      <w:keepNext/>
      <w:keepLines/>
      <w:spacing w:before="240" w:after="0"/>
      <w:outlineLvl w:val="0"/>
    </w:pPr>
    <w:rPr>
      <w:rFonts w:ascii="Montserrat" w:eastAsiaTheme="majorEastAsia" w:hAnsi="Montserrat" w:cstheme="majorBidi"/>
      <w:b/>
      <w:bCs/>
      <w:color w:val="0077B0"/>
      <w:sz w:val="32"/>
      <w:szCs w:val="32"/>
    </w:rPr>
  </w:style>
  <w:style w:type="paragraph" w:styleId="Heading2">
    <w:name w:val="heading 2"/>
    <w:next w:val="Normal"/>
    <w:link w:val="Heading2Char"/>
    <w:uiPriority w:val="3"/>
    <w:qFormat/>
    <w:rsid w:val="00D41090"/>
    <w:pPr>
      <w:spacing w:before="40"/>
      <w:outlineLvl w:val="1"/>
    </w:pPr>
    <w:rPr>
      <w:rFonts w:ascii="Montserrat" w:eastAsiaTheme="majorEastAsia" w:hAnsi="Montserrat" w:cstheme="majorBidi"/>
      <w:bCs/>
      <w:color w:val="0077B0"/>
      <w:sz w:val="26"/>
      <w:szCs w:val="26"/>
    </w:rPr>
  </w:style>
  <w:style w:type="paragraph" w:styleId="Heading3">
    <w:name w:val="heading 3"/>
    <w:basedOn w:val="Normal"/>
    <w:next w:val="Normal"/>
    <w:link w:val="Heading3Char"/>
    <w:uiPriority w:val="4"/>
    <w:qFormat/>
    <w:rsid w:val="007F526A"/>
    <w:pPr>
      <w:keepNext/>
      <w:keepLines/>
      <w:spacing w:before="40" w:after="0"/>
      <w:outlineLvl w:val="2"/>
    </w:pPr>
    <w:rPr>
      <w:rFonts w:ascii="Montserrat" w:eastAsiaTheme="majorEastAsia" w:hAnsi="Montserrat" w:cstheme="majorBidi"/>
      <w:color w:val="003A57" w:themeColor="accent1" w:themeShade="7F"/>
      <w:sz w:val="24"/>
      <w:szCs w:val="24"/>
    </w:rPr>
  </w:style>
  <w:style w:type="paragraph" w:styleId="Heading4">
    <w:name w:val="heading 4"/>
    <w:basedOn w:val="Heading3"/>
    <w:next w:val="Normal"/>
    <w:link w:val="Heading4Char"/>
    <w:uiPriority w:val="5"/>
    <w:qFormat/>
    <w:rsid w:val="007F526A"/>
    <w:pPr>
      <w:outlineLvl w:val="3"/>
    </w:pPr>
    <w:rPr>
      <w:i/>
      <w:iCs/>
      <w:color w:val="063F58"/>
      <w:sz w:val="22"/>
    </w:rPr>
  </w:style>
  <w:style w:type="paragraph" w:styleId="Heading5">
    <w:name w:val="heading 5"/>
    <w:basedOn w:val="Heading4"/>
    <w:next w:val="Normal"/>
    <w:link w:val="Heading5Char"/>
    <w:uiPriority w:val="6"/>
    <w:qFormat/>
    <w:rsid w:val="007F526A"/>
    <w:pPr>
      <w:outlineLvl w:val="4"/>
    </w:pPr>
    <w:rPr>
      <w:i w:val="0"/>
      <w:smallCaps/>
    </w:rPr>
  </w:style>
  <w:style w:type="paragraph" w:styleId="Heading6">
    <w:name w:val="heading 6"/>
    <w:basedOn w:val="Normal"/>
    <w:next w:val="Normal"/>
    <w:link w:val="Heading6Char"/>
    <w:uiPriority w:val="7"/>
    <w:semiHidden/>
    <w:unhideWhenUsed/>
    <w:rsid w:val="00A61C5C"/>
    <w:pPr>
      <w:keepNext/>
      <w:keepLines/>
      <w:spacing w:before="40" w:after="0"/>
      <w:outlineLvl w:val="5"/>
    </w:pPr>
    <w:rPr>
      <w:rFonts w:eastAsiaTheme="majorEastAsia" w:cstheme="majorBidi"/>
      <w:b/>
      <w:color w:val="063F58"/>
    </w:rPr>
  </w:style>
  <w:style w:type="paragraph" w:styleId="Heading7">
    <w:name w:val="heading 7"/>
    <w:basedOn w:val="Normal"/>
    <w:next w:val="Normal"/>
    <w:link w:val="Heading7Char"/>
    <w:uiPriority w:val="9"/>
    <w:semiHidden/>
    <w:unhideWhenUsed/>
    <w:rsid w:val="00A61C5C"/>
    <w:pPr>
      <w:keepNext/>
      <w:keepLines/>
      <w:spacing w:before="40" w:after="0"/>
      <w:outlineLvl w:val="6"/>
    </w:pPr>
    <w:rPr>
      <w:rFonts w:eastAsiaTheme="majorEastAsia" w:cstheme="majorBidi"/>
      <w:i/>
      <w:iCs/>
      <w:color w:val="063F5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0744"/>
    <w:pPr>
      <w:spacing w:after="0" w:line="240" w:lineRule="auto"/>
    </w:pPr>
    <w:rPr>
      <w:rFonts w:ascii="Roboto" w:hAnsi="Roboto"/>
    </w:rPr>
  </w:style>
  <w:style w:type="character" w:customStyle="1" w:styleId="Heading1Char">
    <w:name w:val="Heading 1 Char"/>
    <w:basedOn w:val="DefaultParagraphFont"/>
    <w:link w:val="Heading1"/>
    <w:uiPriority w:val="2"/>
    <w:rsid w:val="00D41090"/>
    <w:rPr>
      <w:rFonts w:ascii="Montserrat" w:eastAsiaTheme="majorEastAsia" w:hAnsi="Montserrat" w:cstheme="majorBidi"/>
      <w:b/>
      <w:bCs/>
      <w:color w:val="0077B0"/>
      <w:sz w:val="32"/>
      <w:szCs w:val="32"/>
    </w:rPr>
  </w:style>
  <w:style w:type="character" w:customStyle="1" w:styleId="Heading2Char">
    <w:name w:val="Heading 2 Char"/>
    <w:basedOn w:val="DefaultParagraphFont"/>
    <w:link w:val="Heading2"/>
    <w:uiPriority w:val="3"/>
    <w:rsid w:val="00D41090"/>
    <w:rPr>
      <w:rFonts w:ascii="Montserrat" w:eastAsiaTheme="majorEastAsia" w:hAnsi="Montserrat" w:cstheme="majorBidi"/>
      <w:bCs/>
      <w:color w:val="0077B0"/>
      <w:sz w:val="26"/>
      <w:szCs w:val="26"/>
    </w:rPr>
  </w:style>
  <w:style w:type="paragraph" w:styleId="Title">
    <w:name w:val="Title"/>
    <w:basedOn w:val="Normal"/>
    <w:next w:val="Normal"/>
    <w:link w:val="TitleChar"/>
    <w:uiPriority w:val="10"/>
    <w:qFormat/>
    <w:rsid w:val="00A15558"/>
    <w:pPr>
      <w:spacing w:after="0" w:line="240" w:lineRule="auto"/>
      <w:contextualSpacing/>
    </w:pPr>
    <w:rPr>
      <w:rFonts w:ascii="Montserrat" w:eastAsiaTheme="majorEastAsia" w:hAnsi="Montserrat" w:cstheme="majorBidi"/>
      <w:color w:val="0077B0"/>
      <w:spacing w:val="-10"/>
      <w:kern w:val="28"/>
      <w:sz w:val="72"/>
      <w:szCs w:val="72"/>
    </w:rPr>
  </w:style>
  <w:style w:type="character" w:customStyle="1" w:styleId="TitleChar">
    <w:name w:val="Title Char"/>
    <w:basedOn w:val="DefaultParagraphFont"/>
    <w:link w:val="Title"/>
    <w:uiPriority w:val="10"/>
    <w:rsid w:val="00A15558"/>
    <w:rPr>
      <w:rFonts w:ascii="Montserrat" w:eastAsiaTheme="majorEastAsia" w:hAnsi="Montserrat" w:cstheme="majorBidi"/>
      <w:color w:val="0077B0"/>
      <w:spacing w:val="-10"/>
      <w:kern w:val="28"/>
      <w:sz w:val="72"/>
      <w:szCs w:val="72"/>
    </w:rPr>
  </w:style>
  <w:style w:type="paragraph" w:customStyle="1" w:styleId="H3">
    <w:name w:val="H3"/>
    <w:basedOn w:val="Heading3"/>
    <w:link w:val="H3Char"/>
    <w:uiPriority w:val="99"/>
    <w:semiHidden/>
    <w:rsid w:val="00520744"/>
    <w:rPr>
      <w:color w:val="063F58"/>
    </w:rPr>
  </w:style>
  <w:style w:type="paragraph" w:styleId="Subtitle">
    <w:name w:val="Subtitle"/>
    <w:basedOn w:val="Normal"/>
    <w:next w:val="Normal"/>
    <w:link w:val="SubtitleChar"/>
    <w:uiPriority w:val="11"/>
    <w:qFormat/>
    <w:rsid w:val="00520744"/>
    <w:pPr>
      <w:numPr>
        <w:ilvl w:val="1"/>
      </w:numPr>
    </w:pPr>
    <w:rPr>
      <w:rFonts w:ascii="Montserrat" w:eastAsiaTheme="minorEastAsia" w:hAnsi="Montserrat"/>
      <w:b/>
      <w:caps/>
      <w:color w:val="063F58"/>
      <w:spacing w:val="40"/>
    </w:rPr>
  </w:style>
  <w:style w:type="character" w:customStyle="1" w:styleId="Heading3Char">
    <w:name w:val="Heading 3 Char"/>
    <w:basedOn w:val="DefaultParagraphFont"/>
    <w:link w:val="Heading3"/>
    <w:uiPriority w:val="4"/>
    <w:rsid w:val="0009496C"/>
    <w:rPr>
      <w:rFonts w:ascii="Montserrat" w:eastAsiaTheme="majorEastAsia" w:hAnsi="Montserrat" w:cstheme="majorBidi"/>
      <w:color w:val="003A57" w:themeColor="accent1" w:themeShade="7F"/>
      <w:sz w:val="24"/>
      <w:szCs w:val="24"/>
    </w:rPr>
  </w:style>
  <w:style w:type="character" w:customStyle="1" w:styleId="H3Char">
    <w:name w:val="H3 Char"/>
    <w:basedOn w:val="Heading3Char"/>
    <w:link w:val="H3"/>
    <w:uiPriority w:val="99"/>
    <w:semiHidden/>
    <w:rsid w:val="0009496C"/>
    <w:rPr>
      <w:rFonts w:ascii="Montserrat" w:eastAsiaTheme="majorEastAsia" w:hAnsi="Montserrat" w:cstheme="majorBidi"/>
      <w:color w:val="063F58"/>
      <w:sz w:val="24"/>
      <w:szCs w:val="24"/>
    </w:rPr>
  </w:style>
  <w:style w:type="character" w:customStyle="1" w:styleId="SubtitleChar">
    <w:name w:val="Subtitle Char"/>
    <w:basedOn w:val="DefaultParagraphFont"/>
    <w:link w:val="Subtitle"/>
    <w:uiPriority w:val="11"/>
    <w:rsid w:val="0009496C"/>
    <w:rPr>
      <w:rFonts w:ascii="Montserrat" w:eastAsiaTheme="minorEastAsia" w:hAnsi="Montserrat"/>
      <w:b/>
      <w:caps/>
      <w:color w:val="063F58"/>
      <w:spacing w:val="40"/>
    </w:rPr>
  </w:style>
  <w:style w:type="character" w:styleId="SubtleEmphasis">
    <w:name w:val="Subtle Emphasis"/>
    <w:basedOn w:val="DefaultParagraphFont"/>
    <w:uiPriority w:val="22"/>
    <w:qFormat/>
    <w:rsid w:val="00520744"/>
    <w:rPr>
      <w:rFonts w:ascii="Roboto" w:hAnsi="Roboto"/>
      <w:i/>
      <w:iCs/>
      <w:color w:val="auto"/>
      <w:sz w:val="22"/>
    </w:rPr>
  </w:style>
  <w:style w:type="character" w:styleId="Emphasis">
    <w:name w:val="Emphasis"/>
    <w:basedOn w:val="DefaultParagraphFont"/>
    <w:uiPriority w:val="21"/>
    <w:qFormat/>
    <w:rsid w:val="00520744"/>
    <w:rPr>
      <w:rFonts w:ascii="Roboto" w:hAnsi="Roboto"/>
      <w:i/>
      <w:iCs/>
      <w:sz w:val="22"/>
    </w:rPr>
  </w:style>
  <w:style w:type="character" w:styleId="IntenseEmphasis">
    <w:name w:val="Intense Emphasis"/>
    <w:basedOn w:val="DefaultParagraphFont"/>
    <w:uiPriority w:val="23"/>
    <w:qFormat/>
    <w:rsid w:val="00520744"/>
    <w:rPr>
      <w:rFonts w:ascii="Roboto" w:hAnsi="Roboto"/>
      <w:i/>
      <w:iCs/>
      <w:color w:val="0077B0"/>
      <w:sz w:val="22"/>
    </w:rPr>
  </w:style>
  <w:style w:type="character" w:styleId="Strong">
    <w:name w:val="Strong"/>
    <w:basedOn w:val="DefaultParagraphFont"/>
    <w:uiPriority w:val="32"/>
    <w:qFormat/>
    <w:rsid w:val="00520744"/>
    <w:rPr>
      <w:rFonts w:ascii="Roboto" w:hAnsi="Roboto"/>
      <w:b/>
      <w:bCs/>
      <w:sz w:val="22"/>
    </w:rPr>
  </w:style>
  <w:style w:type="paragraph" w:styleId="Quote">
    <w:name w:val="Quote"/>
    <w:basedOn w:val="Heading1"/>
    <w:next w:val="Normal"/>
    <w:link w:val="QuoteChar"/>
    <w:uiPriority w:val="19"/>
    <w:qFormat/>
    <w:rsid w:val="00501311"/>
    <w:pPr>
      <w:spacing w:before="200"/>
      <w:ind w:left="605" w:right="605"/>
    </w:pPr>
    <w:rPr>
      <w:i/>
      <w:iCs/>
    </w:rPr>
  </w:style>
  <w:style w:type="character" w:customStyle="1" w:styleId="QuoteChar">
    <w:name w:val="Quote Char"/>
    <w:basedOn w:val="DefaultParagraphFont"/>
    <w:link w:val="Quote"/>
    <w:uiPriority w:val="19"/>
    <w:rsid w:val="0009496C"/>
    <w:rPr>
      <w:rFonts w:ascii="Montserrat" w:eastAsiaTheme="majorEastAsia" w:hAnsi="Montserrat" w:cstheme="majorBidi"/>
      <w:i/>
      <w:iCs/>
      <w:color w:val="0077B0"/>
      <w:sz w:val="32"/>
      <w:szCs w:val="32"/>
    </w:rPr>
  </w:style>
  <w:style w:type="paragraph" w:styleId="IntenseQuote">
    <w:name w:val="Intense Quote"/>
    <w:basedOn w:val="Quote"/>
    <w:next w:val="Normal"/>
    <w:link w:val="IntenseQuoteChar"/>
    <w:uiPriority w:val="20"/>
    <w:qFormat/>
    <w:rsid w:val="00CD1A6D"/>
    <w:pPr>
      <w:pBdr>
        <w:top w:val="single" w:sz="4" w:space="10" w:color="0077B0" w:themeColor="accent1"/>
        <w:bottom w:val="single" w:sz="4" w:space="10" w:color="0077B0" w:themeColor="accent1"/>
      </w:pBdr>
      <w:spacing w:before="360" w:after="360"/>
      <w:jc w:val="center"/>
    </w:pPr>
    <w:rPr>
      <w:rFonts w:ascii="Roboto" w:hAnsi="Roboto"/>
      <w:iCs w:val="0"/>
      <w:sz w:val="22"/>
    </w:rPr>
  </w:style>
  <w:style w:type="character" w:customStyle="1" w:styleId="IntenseQuoteChar">
    <w:name w:val="Intense Quote Char"/>
    <w:basedOn w:val="DefaultParagraphFont"/>
    <w:link w:val="IntenseQuote"/>
    <w:uiPriority w:val="20"/>
    <w:rsid w:val="0009496C"/>
    <w:rPr>
      <w:rFonts w:ascii="Roboto" w:eastAsiaTheme="majorEastAsia" w:hAnsi="Roboto" w:cstheme="majorBidi"/>
      <w:i/>
      <w:color w:val="0077B0"/>
      <w:szCs w:val="32"/>
    </w:rPr>
  </w:style>
  <w:style w:type="character" w:customStyle="1" w:styleId="Heading4Char">
    <w:name w:val="Heading 4 Char"/>
    <w:basedOn w:val="DefaultParagraphFont"/>
    <w:link w:val="Heading4"/>
    <w:uiPriority w:val="5"/>
    <w:rsid w:val="0009496C"/>
    <w:rPr>
      <w:rFonts w:ascii="Montserrat" w:eastAsiaTheme="majorEastAsia" w:hAnsi="Montserrat" w:cstheme="majorBidi"/>
      <w:i/>
      <w:iCs/>
      <w:color w:val="063F58"/>
      <w:szCs w:val="24"/>
    </w:rPr>
  </w:style>
  <w:style w:type="character" w:customStyle="1" w:styleId="Heading5Char">
    <w:name w:val="Heading 5 Char"/>
    <w:basedOn w:val="DefaultParagraphFont"/>
    <w:link w:val="Heading5"/>
    <w:uiPriority w:val="6"/>
    <w:rsid w:val="0009496C"/>
    <w:rPr>
      <w:rFonts w:ascii="Montserrat" w:eastAsiaTheme="majorEastAsia" w:hAnsi="Montserrat" w:cstheme="majorBidi"/>
      <w:iCs/>
      <w:smallCaps/>
      <w:color w:val="063F58"/>
      <w:szCs w:val="24"/>
    </w:rPr>
  </w:style>
  <w:style w:type="character" w:customStyle="1" w:styleId="Heading6Char">
    <w:name w:val="Heading 6 Char"/>
    <w:basedOn w:val="DefaultParagraphFont"/>
    <w:link w:val="Heading6"/>
    <w:uiPriority w:val="7"/>
    <w:semiHidden/>
    <w:rsid w:val="00A6525C"/>
    <w:rPr>
      <w:rFonts w:ascii="Roboto" w:eastAsiaTheme="majorEastAsia" w:hAnsi="Roboto" w:cstheme="majorBidi"/>
      <w:b/>
      <w:color w:val="063F58"/>
    </w:rPr>
  </w:style>
  <w:style w:type="paragraph" w:styleId="ListParagraph">
    <w:name w:val="List Paragraph"/>
    <w:basedOn w:val="Normal"/>
    <w:uiPriority w:val="14"/>
    <w:qFormat/>
    <w:rsid w:val="00501311"/>
    <w:pPr>
      <w:ind w:left="720"/>
      <w:contextualSpacing/>
    </w:pPr>
  </w:style>
  <w:style w:type="paragraph" w:styleId="ListBullet">
    <w:name w:val="List Bullet"/>
    <w:basedOn w:val="ListParagraph"/>
    <w:link w:val="ListBulletChar"/>
    <w:uiPriority w:val="13"/>
    <w:qFormat/>
    <w:rsid w:val="00501311"/>
    <w:pPr>
      <w:numPr>
        <w:numId w:val="5"/>
      </w:numPr>
    </w:pPr>
  </w:style>
  <w:style w:type="paragraph" w:customStyle="1" w:styleId="ListNumbers">
    <w:name w:val="List Numbers"/>
    <w:basedOn w:val="ListBullet"/>
    <w:link w:val="ListNumbersChar"/>
    <w:uiPriority w:val="12"/>
    <w:qFormat/>
    <w:rsid w:val="009A5642"/>
    <w:pPr>
      <w:numPr>
        <w:numId w:val="17"/>
      </w:numPr>
    </w:pPr>
  </w:style>
  <w:style w:type="character" w:styleId="SubtleReference">
    <w:name w:val="Subtle Reference"/>
    <w:basedOn w:val="DefaultParagraphFont"/>
    <w:uiPriority w:val="31"/>
    <w:qFormat/>
    <w:rsid w:val="00C43E90"/>
    <w:rPr>
      <w:rFonts w:ascii="Roboto" w:hAnsi="Roboto"/>
      <w:caps/>
      <w:smallCaps w:val="0"/>
      <w:color w:val="5A5A5A" w:themeColor="text1" w:themeTint="A5"/>
      <w:sz w:val="22"/>
    </w:rPr>
  </w:style>
  <w:style w:type="character" w:customStyle="1" w:styleId="ListBulletChar">
    <w:name w:val="List Bullet Char"/>
    <w:basedOn w:val="DefaultParagraphFont"/>
    <w:link w:val="ListBullet"/>
    <w:uiPriority w:val="13"/>
    <w:rsid w:val="006F1F24"/>
    <w:rPr>
      <w:rFonts w:ascii="Roboto" w:hAnsi="Roboto"/>
    </w:rPr>
  </w:style>
  <w:style w:type="character" w:customStyle="1" w:styleId="ListNumbersChar">
    <w:name w:val="List Numbers Char"/>
    <w:basedOn w:val="ListBulletChar"/>
    <w:link w:val="ListNumbers"/>
    <w:uiPriority w:val="12"/>
    <w:rsid w:val="009A5642"/>
    <w:rPr>
      <w:rFonts w:ascii="Roboto" w:hAnsi="Roboto"/>
    </w:rPr>
  </w:style>
  <w:style w:type="character" w:styleId="IntenseReference">
    <w:name w:val="Intense Reference"/>
    <w:basedOn w:val="DefaultParagraphFont"/>
    <w:uiPriority w:val="32"/>
    <w:qFormat/>
    <w:rsid w:val="00123B1C"/>
    <w:rPr>
      <w:rFonts w:ascii="Roboto" w:hAnsi="Roboto"/>
      <w:b/>
      <w:bCs/>
      <w:caps/>
      <w:smallCaps w:val="0"/>
      <w:color w:val="0077B0"/>
      <w:spacing w:val="20"/>
      <w:w w:val="100"/>
      <w:sz w:val="22"/>
    </w:rPr>
  </w:style>
  <w:style w:type="character" w:styleId="BookTitle">
    <w:name w:val="Book Title"/>
    <w:basedOn w:val="DefaultParagraphFont"/>
    <w:uiPriority w:val="33"/>
    <w:qFormat/>
    <w:rsid w:val="00EE6D83"/>
    <w:rPr>
      <w:rFonts w:ascii="Roboto" w:hAnsi="Roboto"/>
      <w:b/>
      <w:bCs/>
      <w:i/>
      <w:iCs/>
      <w:spacing w:val="5"/>
      <w:sz w:val="22"/>
    </w:rPr>
  </w:style>
  <w:style w:type="character" w:customStyle="1" w:styleId="Heading7Char">
    <w:name w:val="Heading 7 Char"/>
    <w:basedOn w:val="DefaultParagraphFont"/>
    <w:link w:val="Heading7"/>
    <w:uiPriority w:val="9"/>
    <w:semiHidden/>
    <w:rsid w:val="00A6525C"/>
    <w:rPr>
      <w:rFonts w:ascii="Roboto" w:eastAsiaTheme="majorEastAsia" w:hAnsi="Roboto" w:cstheme="majorBidi"/>
      <w:i/>
      <w:iCs/>
      <w:color w:val="063F58"/>
    </w:rPr>
  </w:style>
  <w:style w:type="paragraph" w:styleId="Header">
    <w:name w:val="header"/>
    <w:basedOn w:val="Normal"/>
    <w:link w:val="HeaderChar"/>
    <w:uiPriority w:val="99"/>
    <w:unhideWhenUsed/>
    <w:rsid w:val="00D51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F18"/>
    <w:rPr>
      <w:rFonts w:ascii="Roboto" w:hAnsi="Roboto"/>
    </w:rPr>
  </w:style>
  <w:style w:type="paragraph" w:styleId="Footer">
    <w:name w:val="footer"/>
    <w:basedOn w:val="Normal"/>
    <w:link w:val="FooterChar"/>
    <w:uiPriority w:val="99"/>
    <w:unhideWhenUsed/>
    <w:rsid w:val="00D51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F18"/>
    <w:rPr>
      <w:rFonts w:ascii="Roboto" w:hAnsi="Roboto"/>
    </w:rPr>
  </w:style>
  <w:style w:type="paragraph" w:styleId="ListBullet2">
    <w:name w:val="List Bullet 2"/>
    <w:basedOn w:val="Normal"/>
    <w:uiPriority w:val="99"/>
    <w:semiHidden/>
    <w:unhideWhenUsed/>
    <w:rsid w:val="006F1F24"/>
    <w:pPr>
      <w:numPr>
        <w:numId w:val="6"/>
      </w:numPr>
      <w:contextualSpacing/>
    </w:pPr>
  </w:style>
  <w:style w:type="paragraph" w:styleId="ListBullet3">
    <w:name w:val="List Bullet 3"/>
    <w:basedOn w:val="Normal"/>
    <w:uiPriority w:val="99"/>
    <w:semiHidden/>
    <w:unhideWhenUsed/>
    <w:rsid w:val="006F1F24"/>
    <w:pPr>
      <w:numPr>
        <w:numId w:val="7"/>
      </w:numPr>
      <w:contextualSpacing/>
    </w:pPr>
  </w:style>
  <w:style w:type="paragraph" w:styleId="ListBullet4">
    <w:name w:val="List Bullet 4"/>
    <w:basedOn w:val="Normal"/>
    <w:uiPriority w:val="99"/>
    <w:semiHidden/>
    <w:unhideWhenUsed/>
    <w:rsid w:val="006F1F24"/>
    <w:pPr>
      <w:numPr>
        <w:numId w:val="8"/>
      </w:numPr>
      <w:contextualSpacing/>
    </w:pPr>
  </w:style>
  <w:style w:type="paragraph" w:styleId="ListBullet5">
    <w:name w:val="List Bullet 5"/>
    <w:basedOn w:val="Normal"/>
    <w:uiPriority w:val="99"/>
    <w:semiHidden/>
    <w:unhideWhenUsed/>
    <w:rsid w:val="006F1F24"/>
    <w:pPr>
      <w:numPr>
        <w:numId w:val="9"/>
      </w:numPr>
      <w:contextualSpacing/>
    </w:pPr>
  </w:style>
  <w:style w:type="paragraph" w:styleId="ListNumber">
    <w:name w:val="List Number"/>
    <w:basedOn w:val="Normal"/>
    <w:uiPriority w:val="99"/>
    <w:semiHidden/>
    <w:unhideWhenUsed/>
    <w:rsid w:val="001F55CC"/>
    <w:pPr>
      <w:numPr>
        <w:numId w:val="10"/>
      </w:numPr>
      <w:contextualSpacing/>
    </w:pPr>
  </w:style>
  <w:style w:type="paragraph" w:styleId="ListNumber2">
    <w:name w:val="List Number 2"/>
    <w:basedOn w:val="Normal"/>
    <w:uiPriority w:val="99"/>
    <w:semiHidden/>
    <w:unhideWhenUsed/>
    <w:rsid w:val="001F55CC"/>
    <w:pPr>
      <w:numPr>
        <w:numId w:val="11"/>
      </w:numPr>
      <w:contextualSpacing/>
    </w:pPr>
  </w:style>
  <w:style w:type="paragraph" w:styleId="ListNumber3">
    <w:name w:val="List Number 3"/>
    <w:basedOn w:val="Normal"/>
    <w:uiPriority w:val="99"/>
    <w:semiHidden/>
    <w:unhideWhenUsed/>
    <w:rsid w:val="001F55CC"/>
    <w:pPr>
      <w:numPr>
        <w:numId w:val="12"/>
      </w:numPr>
      <w:contextualSpacing/>
    </w:pPr>
  </w:style>
  <w:style w:type="paragraph" w:styleId="ListNumber4">
    <w:name w:val="List Number 4"/>
    <w:basedOn w:val="Normal"/>
    <w:uiPriority w:val="99"/>
    <w:semiHidden/>
    <w:unhideWhenUsed/>
    <w:rsid w:val="001F55CC"/>
    <w:pPr>
      <w:numPr>
        <w:numId w:val="13"/>
      </w:numPr>
      <w:contextualSpacing/>
    </w:pPr>
  </w:style>
  <w:style w:type="paragraph" w:styleId="ListNumber5">
    <w:name w:val="List Number 5"/>
    <w:basedOn w:val="Normal"/>
    <w:uiPriority w:val="99"/>
    <w:semiHidden/>
    <w:unhideWhenUsed/>
    <w:rsid w:val="001F55CC"/>
    <w:pPr>
      <w:numPr>
        <w:numId w:val="14"/>
      </w:numPr>
      <w:contextualSpacing/>
    </w:pPr>
  </w:style>
  <w:style w:type="paragraph" w:styleId="NormalWeb">
    <w:name w:val="Normal (Web)"/>
    <w:basedOn w:val="Normal"/>
    <w:uiPriority w:val="99"/>
    <w:unhideWhenUsed/>
    <w:rsid w:val="00D44D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44D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66013">
      <w:bodyDiv w:val="1"/>
      <w:marLeft w:val="0"/>
      <w:marRight w:val="0"/>
      <w:marTop w:val="0"/>
      <w:marBottom w:val="0"/>
      <w:divBdr>
        <w:top w:val="none" w:sz="0" w:space="0" w:color="auto"/>
        <w:left w:val="none" w:sz="0" w:space="0" w:color="auto"/>
        <w:bottom w:val="none" w:sz="0" w:space="0" w:color="auto"/>
        <w:right w:val="none" w:sz="0" w:space="0" w:color="auto"/>
      </w:divBdr>
    </w:div>
    <w:div w:id="84975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s06web.zoom.us/webinar/register/WN_kQRljY6pTYuX_kVodJtbiQ"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6web.zoom.us/webinar/register/WN_ylycMWEwR4K-CYW-vHf_Nw"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kbluecross.sharepoint.com/sites/myCollab/SBCTemplates/TEMPLATE_Word%20Doc.dotx" TargetMode="External"/></Relationships>
</file>

<file path=word/theme/theme1.xml><?xml version="1.0" encoding="utf-8"?>
<a:theme xmlns:a="http://schemas.openxmlformats.org/drawingml/2006/main" name="SBC Brand 2022">
  <a:themeElements>
    <a:clrScheme name="SBC Brand">
      <a:dk1>
        <a:sysClr val="windowText" lastClr="000000"/>
      </a:dk1>
      <a:lt1>
        <a:sysClr val="window" lastClr="FFFFFF"/>
      </a:lt1>
      <a:dk2>
        <a:srgbClr val="063F58"/>
      </a:dk2>
      <a:lt2>
        <a:srgbClr val="F0F5F6"/>
      </a:lt2>
      <a:accent1>
        <a:srgbClr val="0077B0"/>
      </a:accent1>
      <a:accent2>
        <a:srgbClr val="FFA601"/>
      </a:accent2>
      <a:accent3>
        <a:srgbClr val="774299"/>
      </a:accent3>
      <a:accent4>
        <a:srgbClr val="007555"/>
      </a:accent4>
      <a:accent5>
        <a:srgbClr val="F5D922"/>
      </a:accent5>
      <a:accent6>
        <a:srgbClr val="707070"/>
      </a:accent6>
      <a:hlink>
        <a:srgbClr val="0077B0"/>
      </a:hlink>
      <a:folHlink>
        <a:srgbClr val="954F72"/>
      </a:folHlink>
    </a:clrScheme>
    <a:fontScheme name="SBC Brand">
      <a:majorFont>
        <a:latin typeface="Montserrat"/>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91F9337682F6488BE494703AA3CAC8" ma:contentTypeVersion="17" ma:contentTypeDescription="Create a new document." ma:contentTypeScope="" ma:versionID="5693d7782fc701d77288571a729676fd">
  <xsd:schema xmlns:xsd="http://www.w3.org/2001/XMLSchema" xmlns:xs="http://www.w3.org/2001/XMLSchema" xmlns:p="http://schemas.microsoft.com/office/2006/metadata/properties" xmlns:ns2="1a986850-3131-46b6-9b87-aff28b655b34" xmlns:ns3="5b5a1e57-7a5a-4ba5-8473-a7beaf70ecdc" targetNamespace="http://schemas.microsoft.com/office/2006/metadata/properties" ma:root="true" ma:fieldsID="d49d346c5e8c6ad33d2d5f38d61db1bf" ns2:_="" ns3:_="">
    <xsd:import namespace="1a986850-3131-46b6-9b87-aff28b655b34"/>
    <xsd:import namespace="5b5a1e57-7a5a-4ba5-8473-a7beaf70ec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86850-3131-46b6-9b87-aff28b655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9bec733-193a-4e5e-aa09-eece149cba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5a1e57-7a5a-4ba5-8473-a7beaf70e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a7b227-f7fb-410c-bf38-a0bf8d451007}" ma:internalName="TaxCatchAll" ma:showField="CatchAllData" ma:web="5b5a1e57-7a5a-4ba5-8473-a7beaf70e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5a1e57-7a5a-4ba5-8473-a7beaf70ecdc" xsi:nil="true"/>
    <lcf76f155ced4ddcb4097134ff3c332f xmlns="1a986850-3131-46b6-9b87-aff28b655b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8F2BA7-821A-460F-AD63-9175BF3E4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86850-3131-46b6-9b87-aff28b655b34"/>
    <ds:schemaRef ds:uri="5b5a1e57-7a5a-4ba5-8473-a7beaf70e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9F8E1D-798D-40EF-AC32-DCE4F8A7A0D7}">
  <ds:schemaRefs>
    <ds:schemaRef ds:uri="http://schemas.microsoft.com/sharepoint/v3/contenttype/forms"/>
  </ds:schemaRefs>
</ds:datastoreItem>
</file>

<file path=customXml/itemProps3.xml><?xml version="1.0" encoding="utf-8"?>
<ds:datastoreItem xmlns:ds="http://schemas.openxmlformats.org/officeDocument/2006/customXml" ds:itemID="{8106C377-AE97-485C-AF27-43312610240A}">
  <ds:schemaRefs>
    <ds:schemaRef ds:uri="http://schemas.microsoft.com/office/2006/metadata/properties"/>
    <ds:schemaRef ds:uri="http://schemas.microsoft.com/office/infopath/2007/PartnerControls"/>
    <ds:schemaRef ds:uri="5b5a1e57-7a5a-4ba5-8473-a7beaf70ecdc"/>
    <ds:schemaRef ds:uri="1a986850-3131-46b6-9b87-aff28b655b34"/>
  </ds:schemaRefs>
</ds:datastoreItem>
</file>

<file path=docProps/app.xml><?xml version="1.0" encoding="utf-8"?>
<Properties xmlns="http://schemas.openxmlformats.org/officeDocument/2006/extended-properties" xmlns:vt="http://schemas.openxmlformats.org/officeDocument/2006/docPropsVTypes">
  <Template>TEMPLATE_Word%20Doc.dotx</Template>
  <TotalTime>12</TotalTime>
  <Pages>1</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Bullee</dc:creator>
  <cp:keywords/>
  <dc:description/>
  <cp:lastModifiedBy>Morgan Bullee</cp:lastModifiedBy>
  <cp:revision>2</cp:revision>
  <dcterms:created xsi:type="dcterms:W3CDTF">2023-09-12T03:20:00Z</dcterms:created>
  <dcterms:modified xsi:type="dcterms:W3CDTF">2023-09-12T22:05:00Z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0x010100FC91F9337682F6488BE494703AA3CAC8</vt:lpwstr>
  </property>
  <property fmtid="{D5CDD505-2E9C-101B-9397-08002B2CF9AE}" pid="3" name="MediaServiceImageTags">
    <vt:lpwstr/>
  </property>
</Properties>
</file>