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68AD9" w14:textId="255B303E" w:rsidR="00500A30" w:rsidRDefault="005532CD" w:rsidP="00661C8C">
      <w:pPr>
        <w:pStyle w:val="Heading1"/>
      </w:pPr>
      <w:bookmarkStart w:id="0" w:name="OLE_LINK10"/>
      <w:r>
        <w:rPr>
          <w:noProof/>
        </w:rPr>
        <w:drawing>
          <wp:inline distT="0" distB="0" distL="0" distR="0" wp14:anchorId="716DDEE8" wp14:editId="13CFC8E8">
            <wp:extent cx="5928360" cy="2080260"/>
            <wp:effectExtent l="0" t="0" r="0" b="0"/>
            <wp:docPr id="6236212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4A71E" w14:textId="5B36F15E" w:rsidR="009A5642" w:rsidRDefault="00661C8C" w:rsidP="00661C8C">
      <w:pPr>
        <w:pStyle w:val="Heading1"/>
      </w:pPr>
      <w:r>
        <w:t xml:space="preserve">Take a step toward </w:t>
      </w:r>
      <w:r w:rsidR="00D4762B">
        <w:t>moving more</w:t>
      </w:r>
    </w:p>
    <w:p w14:paraId="7B3E3C8C" w14:textId="77777777" w:rsidR="00661C8C" w:rsidRDefault="00661C8C" w:rsidP="00661C8C"/>
    <w:p w14:paraId="7C98D98F" w14:textId="0A77EEC8" w:rsidR="00661C8C" w:rsidRDefault="00661C8C" w:rsidP="00661C8C">
      <w:r>
        <w:t>Whether you’re just starting out or looking for fresh inspiration, this new Movement Toolkit from Saskatchewan Blue Cross makes it easier to add more physical activity to your daily routine – on your own terms.</w:t>
      </w:r>
    </w:p>
    <w:p w14:paraId="130D38FA" w14:textId="6D3CCEEF" w:rsidR="00661C8C" w:rsidRDefault="00661C8C" w:rsidP="00661C8C">
      <w:r>
        <w:t>Attached are two documents:</w:t>
      </w:r>
    </w:p>
    <w:p w14:paraId="16F5597E" w14:textId="2C258AF2" w:rsidR="00661C8C" w:rsidRPr="00661C8C" w:rsidRDefault="00661C8C" w:rsidP="00661C8C">
      <w:pPr>
        <w:pStyle w:val="ListParagraph"/>
        <w:numPr>
          <w:ilvl w:val="0"/>
          <w:numId w:val="18"/>
        </w:numPr>
      </w:pPr>
      <w:r>
        <w:rPr>
          <w:b/>
          <w:bCs/>
        </w:rPr>
        <w:t xml:space="preserve">A quick guide to increasing movement </w:t>
      </w:r>
      <w:r>
        <w:t>– This quick one-page guide provides ways to set up for success, activities to try and tips to build a healthy routine</w:t>
      </w:r>
      <w:r w:rsidR="000D5F1D">
        <w:t>.</w:t>
      </w:r>
    </w:p>
    <w:p w14:paraId="43406A81" w14:textId="281F338B" w:rsidR="00661C8C" w:rsidRDefault="00661C8C" w:rsidP="00661C8C">
      <w:pPr>
        <w:pStyle w:val="ListParagraph"/>
        <w:numPr>
          <w:ilvl w:val="0"/>
          <w:numId w:val="18"/>
        </w:numPr>
      </w:pPr>
      <w:r>
        <w:rPr>
          <w:b/>
          <w:bCs/>
        </w:rPr>
        <w:t xml:space="preserve">Measure your fitness level </w:t>
      </w:r>
      <w:r>
        <w:t>– A</w:t>
      </w:r>
      <w:r w:rsidR="000D5F1D">
        <w:t>n easy</w:t>
      </w:r>
      <w:r>
        <w:t xml:space="preserve"> assessment tool to help you set goals and track progress</w:t>
      </w:r>
      <w:r w:rsidR="000D5F1D">
        <w:t>.</w:t>
      </w:r>
    </w:p>
    <w:p w14:paraId="1FE8E02A" w14:textId="778B323F" w:rsidR="00C015A4" w:rsidRPr="002070CB" w:rsidRDefault="00C015A4" w:rsidP="00661C8C">
      <w:pPr>
        <w:rPr>
          <w:b/>
          <w:bCs/>
        </w:rPr>
      </w:pPr>
      <w:r w:rsidRPr="002070CB">
        <w:rPr>
          <w:b/>
          <w:bCs/>
        </w:rPr>
        <w:t>Need some tips or inspiration?</w:t>
      </w:r>
    </w:p>
    <w:bookmarkStart w:id="1" w:name="OLE_LINK12"/>
    <w:p w14:paraId="31CA9A37" w14:textId="67C9B92E" w:rsidR="00C015A4" w:rsidRDefault="004226F1" w:rsidP="00C015A4">
      <w:pPr>
        <w:pStyle w:val="ListParagraph"/>
        <w:numPr>
          <w:ilvl w:val="0"/>
          <w:numId w:val="19"/>
        </w:numPr>
      </w:pPr>
      <w:r>
        <w:fldChar w:fldCharType="begin"/>
      </w:r>
      <w:r>
        <w:instrText>HYPERLINK "https://www.participaction.com/videos/"</w:instrText>
      </w:r>
      <w:r>
        <w:fldChar w:fldCharType="separate"/>
      </w:r>
      <w:r w:rsidR="00C015A4" w:rsidRPr="004226F1">
        <w:rPr>
          <w:rStyle w:val="Hyperlink"/>
        </w:rPr>
        <w:t>Participaction</w:t>
      </w:r>
      <w:r>
        <w:fldChar w:fldCharType="end"/>
      </w:r>
      <w:r w:rsidR="00C015A4">
        <w:t xml:space="preserve"> </w:t>
      </w:r>
      <w:r w:rsidR="004576C0">
        <w:t>–</w:t>
      </w:r>
      <w:r w:rsidR="00C015A4">
        <w:t xml:space="preserve"> </w:t>
      </w:r>
      <w:r w:rsidR="004576C0">
        <w:t xml:space="preserve">Get moving with </w:t>
      </w:r>
      <w:r w:rsidR="002932AC">
        <w:t>different videos, including</w:t>
      </w:r>
      <w:r w:rsidR="004C6EB2">
        <w:t xml:space="preserve">: </w:t>
      </w:r>
      <w:r w:rsidR="002932AC">
        <w:t>low impact, seated exercises an</w:t>
      </w:r>
      <w:r w:rsidR="004C6EB2">
        <w:t>d full body workouts.</w:t>
      </w:r>
    </w:p>
    <w:p w14:paraId="51BB56EB" w14:textId="7BF9E4AC" w:rsidR="004C6EB2" w:rsidRDefault="00EA01CA" w:rsidP="00C015A4">
      <w:pPr>
        <w:pStyle w:val="ListParagraph"/>
        <w:numPr>
          <w:ilvl w:val="0"/>
          <w:numId w:val="19"/>
        </w:numPr>
      </w:pPr>
      <w:hyperlink r:id="rId11" w:history="1">
        <w:r w:rsidRPr="00EA01CA">
          <w:rPr>
            <w:rStyle w:val="Hyperlink"/>
          </w:rPr>
          <w:t xml:space="preserve">Let’s Move Canada </w:t>
        </w:r>
        <w:r w:rsidR="00165AAD">
          <w:rPr>
            <w:rStyle w:val="Hyperlink"/>
          </w:rPr>
          <w:t>P</w:t>
        </w:r>
        <w:r w:rsidRPr="00EA01CA">
          <w:rPr>
            <w:rStyle w:val="Hyperlink"/>
          </w:rPr>
          <w:t>odcast</w:t>
        </w:r>
      </w:hyperlink>
      <w:r>
        <w:t xml:space="preserve"> – Listen to </w:t>
      </w:r>
      <w:r w:rsidR="002B01E3">
        <w:t>inspiratio</w:t>
      </w:r>
      <w:r w:rsidR="00165AAD">
        <w:t xml:space="preserve">nal </w:t>
      </w:r>
      <w:r w:rsidR="002B01E3">
        <w:t>stories from Canadian athletes and Health and Wellness advocates</w:t>
      </w:r>
      <w:r w:rsidR="00165AAD">
        <w:t xml:space="preserve"> to get you motivated to move.</w:t>
      </w:r>
    </w:p>
    <w:bookmarkEnd w:id="1"/>
    <w:p w14:paraId="299C4A19" w14:textId="32A278CA" w:rsidR="00165AAD" w:rsidRDefault="002070CB" w:rsidP="00165AAD">
      <w:pPr>
        <w:rPr>
          <w:b/>
          <w:bCs/>
        </w:rPr>
      </w:pPr>
      <w:r w:rsidRPr="002070CB">
        <w:rPr>
          <w:b/>
          <w:bCs/>
        </w:rPr>
        <w:t>Use your phone to get moving</w:t>
      </w:r>
    </w:p>
    <w:p w14:paraId="19E135A5" w14:textId="43824A5C" w:rsidR="002070CB" w:rsidRDefault="002070CB" w:rsidP="00165AAD">
      <w:bookmarkStart w:id="2" w:name="OLE_LINK13"/>
      <w:r>
        <w:t xml:space="preserve">The </w:t>
      </w:r>
      <w:hyperlink r:id="rId12" w:history="1">
        <w:r w:rsidR="00927A4F" w:rsidRPr="000658F9">
          <w:rPr>
            <w:rStyle w:val="Hyperlink"/>
          </w:rPr>
          <w:t>FitOn app</w:t>
        </w:r>
      </w:hyperlink>
      <w:r w:rsidR="00927A4F">
        <w:t xml:space="preserve"> offers free workouts and </w:t>
      </w:r>
      <w:r w:rsidR="000658F9">
        <w:t>resources</w:t>
      </w:r>
      <w:r w:rsidR="00927A4F">
        <w:t xml:space="preserve"> for any level</w:t>
      </w:r>
      <w:r w:rsidR="00142E72">
        <w:t xml:space="preserve"> of fitness. </w:t>
      </w:r>
      <w:r w:rsidR="000658F9">
        <w:t xml:space="preserve">There are premium features for purchase, however </w:t>
      </w:r>
      <w:r w:rsidR="00156B1B">
        <w:t xml:space="preserve">most content on </w:t>
      </w:r>
      <w:r w:rsidR="000658F9">
        <w:t>the app is free, with videos and programs that can be done at home, with minimal or no equipment required.</w:t>
      </w:r>
    </w:p>
    <w:bookmarkEnd w:id="2"/>
    <w:p w14:paraId="30E93122" w14:textId="5DF3E78E" w:rsidR="00E75528" w:rsidRDefault="00E75528" w:rsidP="00165AAD">
      <w:pPr>
        <w:rPr>
          <w:b/>
          <w:bCs/>
        </w:rPr>
      </w:pPr>
      <w:r w:rsidRPr="00E75528">
        <w:rPr>
          <w:b/>
          <w:bCs/>
        </w:rPr>
        <w:t>Every movement matters</w:t>
      </w:r>
    </w:p>
    <w:p w14:paraId="4E20E151" w14:textId="3878F3F0" w:rsidR="00156B1B" w:rsidRDefault="00E75528" w:rsidP="00165AAD">
      <w:r>
        <w:t>Explore these resources and find what works for you</w:t>
      </w:r>
      <w:r w:rsidR="00667661">
        <w:t xml:space="preserve"> to make movement a part of every day. You’ve got this!</w:t>
      </w:r>
      <w:bookmarkEnd w:id="0"/>
    </w:p>
    <w:p w14:paraId="5CF3682E" w14:textId="77777777" w:rsidR="000658F9" w:rsidRPr="002070CB" w:rsidRDefault="000658F9" w:rsidP="00165AAD"/>
    <w:sectPr w:rsidR="000658F9" w:rsidRPr="002070CB" w:rsidSect="00231951">
      <w:footerReference w:type="default" r:id="rId13"/>
      <w:headerReference w:type="first" r:id="rId14"/>
      <w:footerReference w:type="first" r:id="rId15"/>
      <w:pgSz w:w="12240" w:h="15840"/>
      <w:pgMar w:top="18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9ADA1" w14:textId="77777777" w:rsidR="00F167D4" w:rsidRDefault="00F167D4" w:rsidP="00D51F18">
      <w:pPr>
        <w:spacing w:after="0" w:line="240" w:lineRule="auto"/>
      </w:pPr>
      <w:r>
        <w:separator/>
      </w:r>
    </w:p>
  </w:endnote>
  <w:endnote w:type="continuationSeparator" w:id="0">
    <w:p w14:paraId="0310811C" w14:textId="77777777" w:rsidR="00F167D4" w:rsidRDefault="00F167D4" w:rsidP="00D51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000000000000000"/>
    <w:charset w:val="00"/>
    <w:family w:val="modern"/>
    <w:notTrueType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2EB91" w14:textId="77777777" w:rsidR="00D51F18" w:rsidRDefault="003263C4" w:rsidP="003263C4">
    <w:pPr>
      <w:pStyle w:val="Footer"/>
      <w:jc w:val="center"/>
    </w:pPr>
    <w:r w:rsidRPr="00E7705A">
      <w:rPr>
        <w:noProof/>
      </w:rPr>
      <w:drawing>
        <wp:anchor distT="0" distB="0" distL="114300" distR="114300" simplePos="0" relativeHeight="251659264" behindDoc="1" locked="1" layoutInCell="1" allowOverlap="1" wp14:anchorId="150A00D8" wp14:editId="3BCF16AA">
          <wp:simplePos x="0" y="0"/>
          <wp:positionH relativeFrom="page">
            <wp:posOffset>5524500</wp:posOffset>
          </wp:positionH>
          <wp:positionV relativeFrom="bottomMargin">
            <wp:posOffset>0</wp:posOffset>
          </wp:positionV>
          <wp:extent cx="2244090" cy="92519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113"/>
                  <a:stretch/>
                </pic:blipFill>
                <pic:spPr bwMode="auto">
                  <a:xfrm>
                    <a:off x="0" y="0"/>
                    <a:ext cx="2244090" cy="9251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CC8E7" w14:textId="77777777" w:rsidR="00F01B74" w:rsidRDefault="00F01B74" w:rsidP="00F01B7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048A7" w14:textId="77777777" w:rsidR="00F167D4" w:rsidRDefault="00F167D4" w:rsidP="00D51F18">
      <w:pPr>
        <w:spacing w:after="0" w:line="240" w:lineRule="auto"/>
      </w:pPr>
      <w:r>
        <w:separator/>
      </w:r>
    </w:p>
  </w:footnote>
  <w:footnote w:type="continuationSeparator" w:id="0">
    <w:p w14:paraId="16203413" w14:textId="77777777" w:rsidR="00F167D4" w:rsidRDefault="00F167D4" w:rsidP="00D51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26D8F" w14:textId="3360DC13" w:rsidR="00231951" w:rsidRDefault="00661C8C" w:rsidP="00F01B74">
    <w:pPr>
      <w:pStyle w:val="Header"/>
      <w:tabs>
        <w:tab w:val="clear" w:pos="4680"/>
        <w:tab w:val="clear" w:pos="9360"/>
        <w:tab w:val="left" w:pos="1740"/>
      </w:tabs>
    </w:pPr>
    <w:r>
      <w:t>Instruction: Copy and paste the email below to provide to your members</w:t>
    </w:r>
    <w:r w:rsidR="00F01B74">
      <w:tab/>
    </w:r>
    <w:r>
      <w:br/>
    </w:r>
    <w:r>
      <w:br/>
      <w:t>Email subject: New wellness toolkit: simpl</w:t>
    </w:r>
    <w:r w:rsidR="0004608F">
      <w:t>e</w:t>
    </w:r>
    <w:r>
      <w:t xml:space="preserve"> ways to get moving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70C4D98"/>
    <w:lvl w:ilvl="0">
      <w:start w:val="1"/>
      <w:numFmt w:val="decimal"/>
      <w:pStyle w:val="ListNumber5"/>
      <w:lvlText w:val="%1."/>
      <w:lvlJc w:val="left"/>
      <w:pPr>
        <w:ind w:left="180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1" w15:restartNumberingAfterBreak="0">
    <w:nsid w:val="FFFFFF7D"/>
    <w:multiLevelType w:val="singleLevel"/>
    <w:tmpl w:val="CD5E1DE0"/>
    <w:lvl w:ilvl="0">
      <w:start w:val="1"/>
      <w:numFmt w:val="decimal"/>
      <w:pStyle w:val="ListNumber4"/>
      <w:lvlText w:val="%1."/>
      <w:lvlJc w:val="left"/>
      <w:pPr>
        <w:ind w:left="144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2" w15:restartNumberingAfterBreak="0">
    <w:nsid w:val="FFFFFF7E"/>
    <w:multiLevelType w:val="singleLevel"/>
    <w:tmpl w:val="1FEE3430"/>
    <w:lvl w:ilvl="0">
      <w:start w:val="1"/>
      <w:numFmt w:val="decimal"/>
      <w:pStyle w:val="ListNumber3"/>
      <w:lvlText w:val="%1."/>
      <w:lvlJc w:val="left"/>
      <w:pPr>
        <w:ind w:left="108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3" w15:restartNumberingAfterBreak="0">
    <w:nsid w:val="FFFFFF7F"/>
    <w:multiLevelType w:val="singleLevel"/>
    <w:tmpl w:val="9050FA96"/>
    <w:lvl w:ilvl="0">
      <w:start w:val="1"/>
      <w:numFmt w:val="decimal"/>
      <w:pStyle w:val="ListNumber2"/>
      <w:lvlText w:val="%1."/>
      <w:lvlJc w:val="left"/>
      <w:pPr>
        <w:ind w:left="72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4" w15:restartNumberingAfterBreak="0">
    <w:nsid w:val="FFFFFF80"/>
    <w:multiLevelType w:val="singleLevel"/>
    <w:tmpl w:val="6832A99C"/>
    <w:lvl w:ilvl="0">
      <w:start w:val="1"/>
      <w:numFmt w:val="bullet"/>
      <w:pStyle w:val="ListBullet5"/>
      <w:lvlText w:val=""/>
      <w:lvlJc w:val="left"/>
      <w:pPr>
        <w:ind w:left="1800" w:hanging="360"/>
      </w:pPr>
      <w:rPr>
        <w:rFonts w:ascii="Symbol" w:hAnsi="Symbol" w:hint="default"/>
        <w:color w:val="FFA601"/>
      </w:rPr>
    </w:lvl>
  </w:abstractNum>
  <w:abstractNum w:abstractNumId="5" w15:restartNumberingAfterBreak="0">
    <w:nsid w:val="FFFFFF81"/>
    <w:multiLevelType w:val="singleLevel"/>
    <w:tmpl w:val="E7B0E5FC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FFA601"/>
      </w:rPr>
    </w:lvl>
  </w:abstractNum>
  <w:abstractNum w:abstractNumId="6" w15:restartNumberingAfterBreak="0">
    <w:nsid w:val="FFFFFF82"/>
    <w:multiLevelType w:val="singleLevel"/>
    <w:tmpl w:val="7012F1B4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FFA601"/>
      </w:rPr>
    </w:lvl>
  </w:abstractNum>
  <w:abstractNum w:abstractNumId="7" w15:restartNumberingAfterBreak="0">
    <w:nsid w:val="FFFFFF83"/>
    <w:multiLevelType w:val="singleLevel"/>
    <w:tmpl w:val="6426A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FFA601"/>
      </w:rPr>
    </w:lvl>
  </w:abstractNum>
  <w:abstractNum w:abstractNumId="8" w15:restartNumberingAfterBreak="0">
    <w:nsid w:val="FFFFFF88"/>
    <w:multiLevelType w:val="singleLevel"/>
    <w:tmpl w:val="2E0E4C36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9" w15:restartNumberingAfterBreak="0">
    <w:nsid w:val="268C0E9C"/>
    <w:multiLevelType w:val="hybridMultilevel"/>
    <w:tmpl w:val="3D3A4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073C9"/>
    <w:multiLevelType w:val="multilevel"/>
    <w:tmpl w:val="7CE6E4FC"/>
    <w:lvl w:ilvl="0">
      <w:start w:val="1"/>
      <w:numFmt w:val="decimal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color w:val="FFA601" w:themeColor="accent2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Roboto" w:hAnsi="Roboto" w:hint="default"/>
        <w:b w:val="0"/>
        <w:i w:val="0"/>
        <w:color w:val="FFA601" w:themeColor="accent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Roboto" w:hAnsi="Roboto" w:hint="default"/>
        <w:b w:val="0"/>
        <w:i w:val="0"/>
        <w:color w:val="FFA601" w:themeColor="accent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Roboto" w:hAnsi="Roboto" w:hint="default"/>
        <w:b w:val="0"/>
        <w:i w:val="0"/>
        <w:color w:val="FFA601" w:themeColor="accent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Roboto" w:hAnsi="Roboto" w:hint="default"/>
        <w:b w:val="0"/>
        <w:i w:val="0"/>
        <w:color w:val="FFA601" w:themeColor="accen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Roboto" w:hAnsi="Roboto" w:hint="default"/>
        <w:b w:val="0"/>
        <w:i w:val="0"/>
        <w:color w:val="FFA601" w:themeColor="accent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Roboto" w:hAnsi="Roboto" w:hint="default"/>
        <w:b w:val="0"/>
        <w:i w:val="0"/>
        <w:color w:val="FFA601" w:themeColor="accent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Roboto" w:hAnsi="Roboto" w:hint="default"/>
        <w:b w:val="0"/>
        <w:i w:val="0"/>
        <w:color w:val="FFA601" w:themeColor="accent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Roboto" w:hAnsi="Roboto" w:hint="default"/>
        <w:b w:val="0"/>
        <w:i w:val="0"/>
        <w:color w:val="FFA601" w:themeColor="accent2"/>
      </w:rPr>
    </w:lvl>
  </w:abstractNum>
  <w:abstractNum w:abstractNumId="11" w15:restartNumberingAfterBreak="0">
    <w:nsid w:val="34526F31"/>
    <w:multiLevelType w:val="hybridMultilevel"/>
    <w:tmpl w:val="168A0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D26"/>
    <w:multiLevelType w:val="hybridMultilevel"/>
    <w:tmpl w:val="C3784598"/>
    <w:lvl w:ilvl="0" w:tplc="9CFE2D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0393760"/>
    <w:multiLevelType w:val="hybridMultilevel"/>
    <w:tmpl w:val="287C8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541335"/>
    <w:multiLevelType w:val="hybridMultilevel"/>
    <w:tmpl w:val="F4AAD80C"/>
    <w:lvl w:ilvl="0" w:tplc="9CFE2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EC659D"/>
    <w:multiLevelType w:val="multilevel"/>
    <w:tmpl w:val="15363F5C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FFA60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FFA601" w:themeColor="accen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FFA601" w:themeColor="accent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FFA601" w:themeColor="accent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  <w:color w:val="FFA601" w:themeColor="accent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FFC00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FFA601" w:themeColor="accent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  <w:color w:val="FFA601" w:themeColor="accent2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  <w:color w:val="FFA601" w:themeColor="accent2"/>
      </w:rPr>
    </w:lvl>
  </w:abstractNum>
  <w:abstractNum w:abstractNumId="16" w15:restartNumberingAfterBreak="0">
    <w:nsid w:val="780517D3"/>
    <w:multiLevelType w:val="hybridMultilevel"/>
    <w:tmpl w:val="39D0635E"/>
    <w:lvl w:ilvl="0" w:tplc="9CFE2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5D3D94"/>
    <w:multiLevelType w:val="multilevel"/>
    <w:tmpl w:val="2CB463F8"/>
    <w:lvl w:ilvl="0">
      <w:start w:val="1"/>
      <w:numFmt w:val="decimal"/>
      <w:pStyle w:val="ListNumbers"/>
      <w:lvlText w:val="%1."/>
      <w:lvlJc w:val="left"/>
      <w:pPr>
        <w:ind w:left="720" w:hanging="360"/>
      </w:pPr>
      <w:rPr>
        <w:rFonts w:ascii="Roboto" w:hAnsi="Roboto" w:hint="default"/>
        <w:b w:val="0"/>
        <w:i w:val="0"/>
        <w:color w:val="FFA601" w:themeColor="accent2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440" w:hanging="360"/>
      </w:pPr>
      <w:rPr>
        <w:rFonts w:ascii="Roboto" w:hAnsi="Roboto" w:hint="default"/>
        <w:b w:val="0"/>
        <w:i w:val="0"/>
        <w:color w:val="FFA601" w:themeColor="accent2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2160" w:hanging="360"/>
      </w:pPr>
      <w:rPr>
        <w:rFonts w:ascii="Roboto" w:hAnsi="Roboto" w:hint="default"/>
        <w:b w:val="0"/>
        <w:i w:val="0"/>
        <w:color w:val="FFA601" w:themeColor="accent2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880" w:hanging="360"/>
      </w:pPr>
      <w:rPr>
        <w:rFonts w:ascii="Roboto" w:hAnsi="Roboto" w:hint="default"/>
        <w:b w:val="0"/>
        <w:i w:val="0"/>
        <w:color w:val="FFA601" w:themeColor="accent2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3600" w:hanging="360"/>
      </w:pPr>
      <w:rPr>
        <w:rFonts w:ascii="Roboto" w:hAnsi="Roboto" w:hint="default"/>
        <w:b w:val="0"/>
        <w:i w:val="0"/>
        <w:color w:val="FFA601" w:themeColor="accent2"/>
      </w:rPr>
    </w:lvl>
    <w:lvl w:ilvl="5">
      <w:start w:val="1"/>
      <w:numFmt w:val="lowerRoman"/>
      <w:lvlText w:val="(%6)"/>
      <w:lvlJc w:val="left"/>
      <w:pPr>
        <w:tabs>
          <w:tab w:val="num" w:pos="3960"/>
        </w:tabs>
        <w:ind w:left="4320" w:hanging="360"/>
      </w:pPr>
      <w:rPr>
        <w:rFonts w:ascii="Roboto" w:hAnsi="Roboto" w:hint="default"/>
        <w:b w:val="0"/>
        <w:i w:val="0"/>
        <w:color w:val="FFA601" w:themeColor="accent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Roboto" w:hAnsi="Roboto" w:hint="default"/>
        <w:b w:val="0"/>
        <w:i w:val="0"/>
        <w:color w:val="FFA601" w:themeColor="accent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Roboto" w:hAnsi="Roboto" w:hint="default"/>
        <w:b w:val="0"/>
        <w:i w:val="0"/>
        <w:color w:val="FFA601" w:themeColor="accent2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Roboto" w:hAnsi="Roboto" w:hint="default"/>
        <w:b w:val="0"/>
        <w:i w:val="0"/>
        <w:color w:val="FFA601" w:themeColor="accent2"/>
      </w:rPr>
    </w:lvl>
  </w:abstractNum>
  <w:num w:numId="1" w16cid:durableId="1277373278">
    <w:abstractNumId w:val="16"/>
  </w:num>
  <w:num w:numId="2" w16cid:durableId="387843948">
    <w:abstractNumId w:val="10"/>
  </w:num>
  <w:num w:numId="3" w16cid:durableId="1334144132">
    <w:abstractNumId w:val="12"/>
  </w:num>
  <w:num w:numId="4" w16cid:durableId="985621950">
    <w:abstractNumId w:val="14"/>
  </w:num>
  <w:num w:numId="5" w16cid:durableId="962493304">
    <w:abstractNumId w:val="15"/>
  </w:num>
  <w:num w:numId="6" w16cid:durableId="691802125">
    <w:abstractNumId w:val="7"/>
  </w:num>
  <w:num w:numId="7" w16cid:durableId="1556353202">
    <w:abstractNumId w:val="6"/>
  </w:num>
  <w:num w:numId="8" w16cid:durableId="1653440487">
    <w:abstractNumId w:val="5"/>
  </w:num>
  <w:num w:numId="9" w16cid:durableId="208880217">
    <w:abstractNumId w:val="4"/>
  </w:num>
  <w:num w:numId="10" w16cid:durableId="1797988866">
    <w:abstractNumId w:val="8"/>
  </w:num>
  <w:num w:numId="11" w16cid:durableId="1734886572">
    <w:abstractNumId w:val="3"/>
  </w:num>
  <w:num w:numId="12" w16cid:durableId="1596665712">
    <w:abstractNumId w:val="2"/>
  </w:num>
  <w:num w:numId="13" w16cid:durableId="839153177">
    <w:abstractNumId w:val="1"/>
  </w:num>
  <w:num w:numId="14" w16cid:durableId="793013856">
    <w:abstractNumId w:val="0"/>
  </w:num>
  <w:num w:numId="15" w16cid:durableId="1340962594">
    <w:abstractNumId w:val="9"/>
  </w:num>
  <w:num w:numId="16" w16cid:durableId="45016769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87007198">
    <w:abstractNumId w:val="17"/>
  </w:num>
  <w:num w:numId="18" w16cid:durableId="432821261">
    <w:abstractNumId w:val="11"/>
  </w:num>
  <w:num w:numId="19" w16cid:durableId="155523670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C8C"/>
    <w:rsid w:val="000120DC"/>
    <w:rsid w:val="00027670"/>
    <w:rsid w:val="0004608F"/>
    <w:rsid w:val="000658F9"/>
    <w:rsid w:val="0009496C"/>
    <w:rsid w:val="000D5F1D"/>
    <w:rsid w:val="00123B1C"/>
    <w:rsid w:val="00142E72"/>
    <w:rsid w:val="00156B1B"/>
    <w:rsid w:val="00164743"/>
    <w:rsid w:val="00165AAD"/>
    <w:rsid w:val="001F55CC"/>
    <w:rsid w:val="002070CB"/>
    <w:rsid w:val="00207677"/>
    <w:rsid w:val="00231951"/>
    <w:rsid w:val="002932AC"/>
    <w:rsid w:val="002B01E3"/>
    <w:rsid w:val="002E2A8C"/>
    <w:rsid w:val="003263C4"/>
    <w:rsid w:val="003A238B"/>
    <w:rsid w:val="003C0E08"/>
    <w:rsid w:val="003C188A"/>
    <w:rsid w:val="003F251F"/>
    <w:rsid w:val="004226F1"/>
    <w:rsid w:val="00432B28"/>
    <w:rsid w:val="004576C0"/>
    <w:rsid w:val="004A4B96"/>
    <w:rsid w:val="004C6EB2"/>
    <w:rsid w:val="00500A30"/>
    <w:rsid w:val="00501311"/>
    <w:rsid w:val="00520744"/>
    <w:rsid w:val="005532CD"/>
    <w:rsid w:val="005F13B5"/>
    <w:rsid w:val="00605407"/>
    <w:rsid w:val="00661C8C"/>
    <w:rsid w:val="00667661"/>
    <w:rsid w:val="006F1F24"/>
    <w:rsid w:val="007F526A"/>
    <w:rsid w:val="00834B05"/>
    <w:rsid w:val="008674C1"/>
    <w:rsid w:val="00902A34"/>
    <w:rsid w:val="00927A4F"/>
    <w:rsid w:val="009A5642"/>
    <w:rsid w:val="00A15558"/>
    <w:rsid w:val="00A43A59"/>
    <w:rsid w:val="00A61C5C"/>
    <w:rsid w:val="00A6525C"/>
    <w:rsid w:val="00AC5E8F"/>
    <w:rsid w:val="00AD5B79"/>
    <w:rsid w:val="00B0537D"/>
    <w:rsid w:val="00B06450"/>
    <w:rsid w:val="00B405D2"/>
    <w:rsid w:val="00B41EA8"/>
    <w:rsid w:val="00BC6AE3"/>
    <w:rsid w:val="00C015A4"/>
    <w:rsid w:val="00C03B5E"/>
    <w:rsid w:val="00C43E90"/>
    <w:rsid w:val="00CB54F7"/>
    <w:rsid w:val="00CD1A6D"/>
    <w:rsid w:val="00CF4F51"/>
    <w:rsid w:val="00D41090"/>
    <w:rsid w:val="00D4762B"/>
    <w:rsid w:val="00D51F18"/>
    <w:rsid w:val="00DC1808"/>
    <w:rsid w:val="00E079C0"/>
    <w:rsid w:val="00E75528"/>
    <w:rsid w:val="00EA01CA"/>
    <w:rsid w:val="00EE6D83"/>
    <w:rsid w:val="00F01B74"/>
    <w:rsid w:val="00F167D4"/>
    <w:rsid w:val="00F5613E"/>
    <w:rsid w:val="00F6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8B5CFE"/>
  <w15:chartTrackingRefBased/>
  <w15:docId w15:val="{665DC511-D51A-4BC3-B2F8-9707208C6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CC"/>
    <w:rPr>
      <w:rFonts w:ascii="Roboto" w:hAnsi="Roboto"/>
    </w:rPr>
  </w:style>
  <w:style w:type="paragraph" w:styleId="Heading1">
    <w:name w:val="heading 1"/>
    <w:next w:val="Normal"/>
    <w:link w:val="Heading1Char"/>
    <w:uiPriority w:val="2"/>
    <w:qFormat/>
    <w:rsid w:val="00D41090"/>
    <w:pPr>
      <w:keepNext/>
      <w:keepLines/>
      <w:spacing w:before="240" w:after="0"/>
      <w:outlineLvl w:val="0"/>
    </w:pPr>
    <w:rPr>
      <w:rFonts w:ascii="Montserrat" w:eastAsiaTheme="majorEastAsia" w:hAnsi="Montserrat" w:cstheme="majorBidi"/>
      <w:b/>
      <w:bCs/>
      <w:color w:val="0077B0"/>
      <w:sz w:val="32"/>
      <w:szCs w:val="32"/>
    </w:rPr>
  </w:style>
  <w:style w:type="paragraph" w:styleId="Heading2">
    <w:name w:val="heading 2"/>
    <w:next w:val="Normal"/>
    <w:link w:val="Heading2Char"/>
    <w:uiPriority w:val="3"/>
    <w:qFormat/>
    <w:rsid w:val="00D41090"/>
    <w:pPr>
      <w:spacing w:before="40"/>
      <w:outlineLvl w:val="1"/>
    </w:pPr>
    <w:rPr>
      <w:rFonts w:ascii="Montserrat" w:eastAsiaTheme="majorEastAsia" w:hAnsi="Montserrat" w:cstheme="majorBidi"/>
      <w:bCs/>
      <w:color w:val="0077B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7F526A"/>
    <w:pPr>
      <w:keepNext/>
      <w:keepLines/>
      <w:spacing w:before="40" w:after="0"/>
      <w:outlineLvl w:val="2"/>
    </w:pPr>
    <w:rPr>
      <w:rFonts w:ascii="Montserrat" w:eastAsiaTheme="majorEastAsia" w:hAnsi="Montserrat" w:cstheme="majorBidi"/>
      <w:color w:val="003A57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5"/>
    <w:qFormat/>
    <w:rsid w:val="007F526A"/>
    <w:pPr>
      <w:outlineLvl w:val="3"/>
    </w:pPr>
    <w:rPr>
      <w:i/>
      <w:iCs/>
      <w:color w:val="063F58"/>
      <w:sz w:val="22"/>
    </w:rPr>
  </w:style>
  <w:style w:type="paragraph" w:styleId="Heading5">
    <w:name w:val="heading 5"/>
    <w:basedOn w:val="Heading4"/>
    <w:next w:val="Normal"/>
    <w:link w:val="Heading5Char"/>
    <w:uiPriority w:val="6"/>
    <w:qFormat/>
    <w:rsid w:val="007F526A"/>
    <w:pPr>
      <w:outlineLvl w:val="4"/>
    </w:pPr>
    <w:rPr>
      <w:i w:val="0"/>
      <w:smallCaps/>
    </w:rPr>
  </w:style>
  <w:style w:type="paragraph" w:styleId="Heading6">
    <w:name w:val="heading 6"/>
    <w:basedOn w:val="Normal"/>
    <w:next w:val="Normal"/>
    <w:link w:val="Heading6Char"/>
    <w:uiPriority w:val="7"/>
    <w:semiHidden/>
    <w:unhideWhenUsed/>
    <w:rsid w:val="00A61C5C"/>
    <w:pPr>
      <w:keepNext/>
      <w:keepLines/>
      <w:spacing w:before="40" w:after="0"/>
      <w:outlineLvl w:val="5"/>
    </w:pPr>
    <w:rPr>
      <w:rFonts w:eastAsiaTheme="majorEastAsia" w:cstheme="majorBidi"/>
      <w:b/>
      <w:color w:val="063F5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61C5C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063F58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61C8C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61C8C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0744"/>
    <w:pPr>
      <w:spacing w:after="0" w:line="240" w:lineRule="auto"/>
    </w:pPr>
    <w:rPr>
      <w:rFonts w:ascii="Roboto" w:hAnsi="Roboto"/>
    </w:rPr>
  </w:style>
  <w:style w:type="character" w:customStyle="1" w:styleId="Heading1Char">
    <w:name w:val="Heading 1 Char"/>
    <w:basedOn w:val="DefaultParagraphFont"/>
    <w:link w:val="Heading1"/>
    <w:uiPriority w:val="2"/>
    <w:rsid w:val="00D41090"/>
    <w:rPr>
      <w:rFonts w:ascii="Montserrat" w:eastAsiaTheme="majorEastAsia" w:hAnsi="Montserrat" w:cstheme="majorBidi"/>
      <w:b/>
      <w:bCs/>
      <w:color w:val="0077B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3"/>
    <w:rsid w:val="00D41090"/>
    <w:rPr>
      <w:rFonts w:ascii="Montserrat" w:eastAsiaTheme="majorEastAsia" w:hAnsi="Montserrat" w:cstheme="majorBidi"/>
      <w:bCs/>
      <w:color w:val="0077B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15558"/>
    <w:pPr>
      <w:spacing w:after="0" w:line="240" w:lineRule="auto"/>
      <w:contextualSpacing/>
    </w:pPr>
    <w:rPr>
      <w:rFonts w:ascii="Montserrat" w:eastAsiaTheme="majorEastAsia" w:hAnsi="Montserrat" w:cstheme="majorBidi"/>
      <w:color w:val="0077B0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A15558"/>
    <w:rPr>
      <w:rFonts w:ascii="Montserrat" w:eastAsiaTheme="majorEastAsia" w:hAnsi="Montserrat" w:cstheme="majorBidi"/>
      <w:color w:val="0077B0"/>
      <w:spacing w:val="-10"/>
      <w:kern w:val="28"/>
      <w:sz w:val="72"/>
      <w:szCs w:val="72"/>
    </w:rPr>
  </w:style>
  <w:style w:type="paragraph" w:customStyle="1" w:styleId="H3">
    <w:name w:val="H3"/>
    <w:basedOn w:val="Heading3"/>
    <w:link w:val="H3Char"/>
    <w:uiPriority w:val="99"/>
    <w:semiHidden/>
    <w:rsid w:val="00520744"/>
    <w:rPr>
      <w:color w:val="063F5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0744"/>
    <w:pPr>
      <w:numPr>
        <w:ilvl w:val="1"/>
      </w:numPr>
    </w:pPr>
    <w:rPr>
      <w:rFonts w:ascii="Montserrat" w:eastAsiaTheme="minorEastAsia" w:hAnsi="Montserrat"/>
      <w:b/>
      <w:caps/>
      <w:color w:val="063F58"/>
      <w:spacing w:val="40"/>
    </w:rPr>
  </w:style>
  <w:style w:type="character" w:customStyle="1" w:styleId="Heading3Char">
    <w:name w:val="Heading 3 Char"/>
    <w:basedOn w:val="DefaultParagraphFont"/>
    <w:link w:val="Heading3"/>
    <w:uiPriority w:val="4"/>
    <w:rsid w:val="0009496C"/>
    <w:rPr>
      <w:rFonts w:ascii="Montserrat" w:eastAsiaTheme="majorEastAsia" w:hAnsi="Montserrat" w:cstheme="majorBidi"/>
      <w:color w:val="003A57" w:themeColor="accent1" w:themeShade="7F"/>
      <w:sz w:val="24"/>
      <w:szCs w:val="24"/>
    </w:rPr>
  </w:style>
  <w:style w:type="character" w:customStyle="1" w:styleId="H3Char">
    <w:name w:val="H3 Char"/>
    <w:basedOn w:val="Heading3Char"/>
    <w:link w:val="H3"/>
    <w:uiPriority w:val="99"/>
    <w:semiHidden/>
    <w:rsid w:val="0009496C"/>
    <w:rPr>
      <w:rFonts w:ascii="Montserrat" w:eastAsiaTheme="majorEastAsia" w:hAnsi="Montserrat" w:cstheme="majorBidi"/>
      <w:color w:val="063F58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496C"/>
    <w:rPr>
      <w:rFonts w:ascii="Montserrat" w:eastAsiaTheme="minorEastAsia" w:hAnsi="Montserrat"/>
      <w:b/>
      <w:caps/>
      <w:color w:val="063F58"/>
      <w:spacing w:val="40"/>
    </w:rPr>
  </w:style>
  <w:style w:type="character" w:styleId="SubtleEmphasis">
    <w:name w:val="Subtle Emphasis"/>
    <w:basedOn w:val="DefaultParagraphFont"/>
    <w:uiPriority w:val="22"/>
    <w:qFormat/>
    <w:rsid w:val="00520744"/>
    <w:rPr>
      <w:rFonts w:ascii="Roboto" w:hAnsi="Roboto"/>
      <w:i/>
      <w:iCs/>
      <w:color w:val="auto"/>
      <w:sz w:val="22"/>
    </w:rPr>
  </w:style>
  <w:style w:type="character" w:styleId="Emphasis">
    <w:name w:val="Emphasis"/>
    <w:basedOn w:val="DefaultParagraphFont"/>
    <w:uiPriority w:val="21"/>
    <w:qFormat/>
    <w:rsid w:val="00520744"/>
    <w:rPr>
      <w:rFonts w:ascii="Roboto" w:hAnsi="Roboto"/>
      <w:i/>
      <w:iCs/>
      <w:sz w:val="22"/>
    </w:rPr>
  </w:style>
  <w:style w:type="character" w:styleId="IntenseEmphasis">
    <w:name w:val="Intense Emphasis"/>
    <w:basedOn w:val="DefaultParagraphFont"/>
    <w:uiPriority w:val="23"/>
    <w:qFormat/>
    <w:rsid w:val="00520744"/>
    <w:rPr>
      <w:rFonts w:ascii="Roboto" w:hAnsi="Roboto"/>
      <w:i/>
      <w:iCs/>
      <w:color w:val="0077B0"/>
      <w:sz w:val="22"/>
    </w:rPr>
  </w:style>
  <w:style w:type="character" w:styleId="Strong">
    <w:name w:val="Strong"/>
    <w:basedOn w:val="DefaultParagraphFont"/>
    <w:uiPriority w:val="32"/>
    <w:qFormat/>
    <w:rsid w:val="00520744"/>
    <w:rPr>
      <w:rFonts w:ascii="Roboto" w:hAnsi="Roboto"/>
      <w:b/>
      <w:bCs/>
      <w:sz w:val="22"/>
    </w:rPr>
  </w:style>
  <w:style w:type="paragraph" w:styleId="Quote">
    <w:name w:val="Quote"/>
    <w:basedOn w:val="Heading1"/>
    <w:next w:val="Normal"/>
    <w:link w:val="QuoteChar"/>
    <w:uiPriority w:val="19"/>
    <w:qFormat/>
    <w:rsid w:val="00501311"/>
    <w:pPr>
      <w:spacing w:before="200"/>
      <w:ind w:left="605" w:right="605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19"/>
    <w:rsid w:val="0009496C"/>
    <w:rPr>
      <w:rFonts w:ascii="Montserrat" w:eastAsiaTheme="majorEastAsia" w:hAnsi="Montserrat" w:cstheme="majorBidi"/>
      <w:i/>
      <w:iCs/>
      <w:color w:val="0077B0"/>
      <w:sz w:val="32"/>
      <w:szCs w:val="32"/>
    </w:rPr>
  </w:style>
  <w:style w:type="paragraph" w:styleId="IntenseQuote">
    <w:name w:val="Intense Quote"/>
    <w:basedOn w:val="Quote"/>
    <w:next w:val="Normal"/>
    <w:link w:val="IntenseQuoteChar"/>
    <w:uiPriority w:val="20"/>
    <w:qFormat/>
    <w:rsid w:val="00CD1A6D"/>
    <w:pPr>
      <w:pBdr>
        <w:top w:val="single" w:sz="4" w:space="10" w:color="0077B0" w:themeColor="accent1"/>
        <w:bottom w:val="single" w:sz="4" w:space="10" w:color="0077B0" w:themeColor="accent1"/>
      </w:pBdr>
      <w:spacing w:before="360" w:after="360"/>
      <w:jc w:val="center"/>
    </w:pPr>
    <w:rPr>
      <w:rFonts w:ascii="Roboto" w:hAnsi="Roboto"/>
      <w:iCs w:val="0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20"/>
    <w:rsid w:val="0009496C"/>
    <w:rPr>
      <w:rFonts w:ascii="Roboto" w:eastAsiaTheme="majorEastAsia" w:hAnsi="Roboto" w:cstheme="majorBidi"/>
      <w:i/>
      <w:color w:val="0077B0"/>
      <w:szCs w:val="32"/>
    </w:rPr>
  </w:style>
  <w:style w:type="character" w:customStyle="1" w:styleId="Heading4Char">
    <w:name w:val="Heading 4 Char"/>
    <w:basedOn w:val="DefaultParagraphFont"/>
    <w:link w:val="Heading4"/>
    <w:uiPriority w:val="5"/>
    <w:rsid w:val="0009496C"/>
    <w:rPr>
      <w:rFonts w:ascii="Montserrat" w:eastAsiaTheme="majorEastAsia" w:hAnsi="Montserrat" w:cstheme="majorBidi"/>
      <w:i/>
      <w:iCs/>
      <w:color w:val="063F58"/>
      <w:szCs w:val="24"/>
    </w:rPr>
  </w:style>
  <w:style w:type="character" w:customStyle="1" w:styleId="Heading5Char">
    <w:name w:val="Heading 5 Char"/>
    <w:basedOn w:val="DefaultParagraphFont"/>
    <w:link w:val="Heading5"/>
    <w:uiPriority w:val="6"/>
    <w:rsid w:val="0009496C"/>
    <w:rPr>
      <w:rFonts w:ascii="Montserrat" w:eastAsiaTheme="majorEastAsia" w:hAnsi="Montserrat" w:cstheme="majorBidi"/>
      <w:iCs/>
      <w:smallCaps/>
      <w:color w:val="063F58"/>
      <w:szCs w:val="24"/>
    </w:rPr>
  </w:style>
  <w:style w:type="character" w:customStyle="1" w:styleId="Heading6Char">
    <w:name w:val="Heading 6 Char"/>
    <w:basedOn w:val="DefaultParagraphFont"/>
    <w:link w:val="Heading6"/>
    <w:uiPriority w:val="7"/>
    <w:semiHidden/>
    <w:rsid w:val="00A6525C"/>
    <w:rPr>
      <w:rFonts w:ascii="Roboto" w:eastAsiaTheme="majorEastAsia" w:hAnsi="Roboto" w:cstheme="majorBidi"/>
      <w:b/>
      <w:color w:val="063F58"/>
    </w:rPr>
  </w:style>
  <w:style w:type="paragraph" w:styleId="ListParagraph">
    <w:name w:val="List Paragraph"/>
    <w:basedOn w:val="Normal"/>
    <w:uiPriority w:val="14"/>
    <w:qFormat/>
    <w:rsid w:val="00501311"/>
    <w:pPr>
      <w:ind w:left="720"/>
      <w:contextualSpacing/>
    </w:pPr>
  </w:style>
  <w:style w:type="paragraph" w:styleId="ListBullet">
    <w:name w:val="List Bullet"/>
    <w:basedOn w:val="ListParagraph"/>
    <w:link w:val="ListBulletChar"/>
    <w:uiPriority w:val="13"/>
    <w:qFormat/>
    <w:rsid w:val="00501311"/>
    <w:pPr>
      <w:numPr>
        <w:numId w:val="5"/>
      </w:numPr>
    </w:pPr>
  </w:style>
  <w:style w:type="paragraph" w:customStyle="1" w:styleId="ListNumbers">
    <w:name w:val="List Numbers"/>
    <w:basedOn w:val="ListBullet"/>
    <w:link w:val="ListNumbersChar"/>
    <w:uiPriority w:val="12"/>
    <w:qFormat/>
    <w:rsid w:val="009A5642"/>
    <w:pPr>
      <w:numPr>
        <w:numId w:val="17"/>
      </w:numPr>
    </w:pPr>
  </w:style>
  <w:style w:type="character" w:styleId="SubtleReference">
    <w:name w:val="Subtle Reference"/>
    <w:basedOn w:val="DefaultParagraphFont"/>
    <w:uiPriority w:val="31"/>
    <w:qFormat/>
    <w:rsid w:val="00C43E90"/>
    <w:rPr>
      <w:rFonts w:ascii="Roboto" w:hAnsi="Roboto"/>
      <w:caps/>
      <w:smallCaps w:val="0"/>
      <w:color w:val="5A5A5A" w:themeColor="text1" w:themeTint="A5"/>
      <w:sz w:val="22"/>
    </w:rPr>
  </w:style>
  <w:style w:type="character" w:customStyle="1" w:styleId="ListBulletChar">
    <w:name w:val="List Bullet Char"/>
    <w:basedOn w:val="DefaultParagraphFont"/>
    <w:link w:val="ListBullet"/>
    <w:uiPriority w:val="13"/>
    <w:rsid w:val="006F1F24"/>
    <w:rPr>
      <w:rFonts w:ascii="Roboto" w:hAnsi="Roboto"/>
    </w:rPr>
  </w:style>
  <w:style w:type="character" w:customStyle="1" w:styleId="ListNumbersChar">
    <w:name w:val="List Numbers Char"/>
    <w:basedOn w:val="ListBulletChar"/>
    <w:link w:val="ListNumbers"/>
    <w:uiPriority w:val="12"/>
    <w:rsid w:val="009A5642"/>
    <w:rPr>
      <w:rFonts w:ascii="Roboto" w:hAnsi="Roboto"/>
    </w:rPr>
  </w:style>
  <w:style w:type="character" w:styleId="IntenseReference">
    <w:name w:val="Intense Reference"/>
    <w:basedOn w:val="DefaultParagraphFont"/>
    <w:uiPriority w:val="32"/>
    <w:qFormat/>
    <w:rsid w:val="00123B1C"/>
    <w:rPr>
      <w:rFonts w:ascii="Roboto" w:hAnsi="Roboto"/>
      <w:b/>
      <w:bCs/>
      <w:caps/>
      <w:smallCaps w:val="0"/>
      <w:color w:val="0077B0"/>
      <w:spacing w:val="20"/>
      <w:w w:val="100"/>
      <w:sz w:val="22"/>
    </w:rPr>
  </w:style>
  <w:style w:type="character" w:styleId="BookTitle">
    <w:name w:val="Book Title"/>
    <w:basedOn w:val="DefaultParagraphFont"/>
    <w:uiPriority w:val="33"/>
    <w:qFormat/>
    <w:rsid w:val="00EE6D83"/>
    <w:rPr>
      <w:rFonts w:ascii="Roboto" w:hAnsi="Roboto"/>
      <w:b/>
      <w:bCs/>
      <w:i/>
      <w:iCs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525C"/>
    <w:rPr>
      <w:rFonts w:ascii="Roboto" w:eastAsiaTheme="majorEastAsia" w:hAnsi="Roboto" w:cstheme="majorBidi"/>
      <w:i/>
      <w:iCs/>
      <w:color w:val="063F58"/>
    </w:rPr>
  </w:style>
  <w:style w:type="paragraph" w:styleId="Header">
    <w:name w:val="header"/>
    <w:basedOn w:val="Normal"/>
    <w:link w:val="HeaderChar"/>
    <w:uiPriority w:val="99"/>
    <w:unhideWhenUsed/>
    <w:rsid w:val="00D51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F18"/>
    <w:rPr>
      <w:rFonts w:ascii="Roboto" w:hAnsi="Roboto"/>
    </w:rPr>
  </w:style>
  <w:style w:type="paragraph" w:styleId="Footer">
    <w:name w:val="footer"/>
    <w:basedOn w:val="Normal"/>
    <w:link w:val="FooterChar"/>
    <w:uiPriority w:val="99"/>
    <w:unhideWhenUsed/>
    <w:rsid w:val="00D51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F18"/>
    <w:rPr>
      <w:rFonts w:ascii="Roboto" w:hAnsi="Roboto"/>
    </w:rPr>
  </w:style>
  <w:style w:type="paragraph" w:styleId="ListBullet2">
    <w:name w:val="List Bullet 2"/>
    <w:basedOn w:val="Normal"/>
    <w:uiPriority w:val="99"/>
    <w:semiHidden/>
    <w:unhideWhenUsed/>
    <w:rsid w:val="006F1F24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F1F24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F1F2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F1F24"/>
    <w:pPr>
      <w:numPr>
        <w:numId w:val="9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F55CC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F55CC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F55CC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F55CC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F55CC"/>
    <w:pPr>
      <w:numPr>
        <w:numId w:val="14"/>
      </w:numPr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661C8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1C8C"/>
    <w:rPr>
      <w:rFonts w:eastAsiaTheme="majorEastAsia" w:cstheme="majorBidi"/>
      <w:color w:val="272727" w:themeColor="text1" w:themeTint="D8"/>
    </w:rPr>
  </w:style>
  <w:style w:type="character" w:styleId="Hyperlink">
    <w:name w:val="Hyperlink"/>
    <w:basedOn w:val="DefaultParagraphFont"/>
    <w:uiPriority w:val="99"/>
    <w:unhideWhenUsed/>
    <w:rsid w:val="004226F1"/>
    <w:rPr>
      <w:color w:val="0077B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26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fitonapp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pen.spotify.com/show/10EaXtYu0P2Tp4baySgRCg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SBC Brand 2022">
  <a:themeElements>
    <a:clrScheme name="SBC Brand">
      <a:dk1>
        <a:sysClr val="windowText" lastClr="000000"/>
      </a:dk1>
      <a:lt1>
        <a:sysClr val="window" lastClr="FFFFFF"/>
      </a:lt1>
      <a:dk2>
        <a:srgbClr val="063F58"/>
      </a:dk2>
      <a:lt2>
        <a:srgbClr val="F0F5F6"/>
      </a:lt2>
      <a:accent1>
        <a:srgbClr val="0077B0"/>
      </a:accent1>
      <a:accent2>
        <a:srgbClr val="FFA601"/>
      </a:accent2>
      <a:accent3>
        <a:srgbClr val="774299"/>
      </a:accent3>
      <a:accent4>
        <a:srgbClr val="007555"/>
      </a:accent4>
      <a:accent5>
        <a:srgbClr val="F5D922"/>
      </a:accent5>
      <a:accent6>
        <a:srgbClr val="707070"/>
      </a:accent6>
      <a:hlink>
        <a:srgbClr val="0077B0"/>
      </a:hlink>
      <a:folHlink>
        <a:srgbClr val="954F72"/>
      </a:folHlink>
    </a:clrScheme>
    <a:fontScheme name="SBC Brand">
      <a:majorFont>
        <a:latin typeface="Montserrat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91F9337682F6488BE494703AA3CAC8" ma:contentTypeVersion="18" ma:contentTypeDescription="Create a new document." ma:contentTypeScope="" ma:versionID="d7c09ef89fb454763e7b709137c2f1d6">
  <xsd:schema xmlns:xsd="http://www.w3.org/2001/XMLSchema" xmlns:xs="http://www.w3.org/2001/XMLSchema" xmlns:p="http://schemas.microsoft.com/office/2006/metadata/properties" xmlns:ns2="1a986850-3131-46b6-9b87-aff28b655b34" xmlns:ns3="5b5a1e57-7a5a-4ba5-8473-a7beaf70ecdc" targetNamespace="http://schemas.microsoft.com/office/2006/metadata/properties" ma:root="true" ma:fieldsID="a49f679f9913469ec921bf6fac409f4e" ns2:_="" ns3:_="">
    <xsd:import namespace="1a986850-3131-46b6-9b87-aff28b655b34"/>
    <xsd:import namespace="5b5a1e57-7a5a-4ba5-8473-a7beaf70e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86850-3131-46b6-9b87-aff28b655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9bec733-193a-4e5e-aa09-eece149cb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a1e57-7a5a-4ba5-8473-a7beaf70e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3a7b227-f7fb-410c-bf38-a0bf8d451007}" ma:internalName="TaxCatchAll" ma:showField="CatchAllData" ma:web="5b5a1e57-7a5a-4ba5-8473-a7beaf70e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5a1e57-7a5a-4ba5-8473-a7beaf70ecdc" xsi:nil="true"/>
    <lcf76f155ced4ddcb4097134ff3c332f xmlns="1a986850-3131-46b6-9b87-aff28b655b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48456F-98FD-46AD-A8E5-EBD908DF6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86850-3131-46b6-9b87-aff28b655b34"/>
    <ds:schemaRef ds:uri="5b5a1e57-7a5a-4ba5-8473-a7beaf70e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06C377-AE97-485C-AF27-43312610240A}">
  <ds:schemaRefs>
    <ds:schemaRef ds:uri="http://schemas.microsoft.com/office/2006/metadata/properties"/>
    <ds:schemaRef ds:uri="http://schemas.microsoft.com/office/infopath/2007/PartnerControls"/>
    <ds:schemaRef ds:uri="5b5a1e57-7a5a-4ba5-8473-a7beaf70ecdc"/>
    <ds:schemaRef ds:uri="1a986850-3131-46b6-9b87-aff28b655b34"/>
  </ds:schemaRefs>
</ds:datastoreItem>
</file>

<file path=customXml/itemProps3.xml><?xml version="1.0" encoding="utf-8"?>
<ds:datastoreItem xmlns:ds="http://schemas.openxmlformats.org/officeDocument/2006/customXml" ds:itemID="{0B9F8E1D-798D-40EF-AC32-DCE4F8A7A0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201</Words>
  <Characters>1183</Characters>
  <Application>Microsoft Office Word</Application>
  <DocSecurity>0</DocSecurity>
  <Lines>29</Lines>
  <Paragraphs>16</Paragraphs>
  <ScaleCrop>false</ScaleCrop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Noble</dc:creator>
  <cp:keywords/>
  <dc:description/>
  <cp:lastModifiedBy>Lindsay Noble</cp:lastModifiedBy>
  <cp:revision>29</cp:revision>
  <dcterms:created xsi:type="dcterms:W3CDTF">2025-05-15T17:18:00Z</dcterms:created>
  <dcterms:modified xsi:type="dcterms:W3CDTF">2025-07-02T21:09:00Z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0x010100FC91F9337682F6488BE494703AA3CAC8</vt:lpwstr>
  </property>
  <property fmtid="{D5CDD505-2E9C-101B-9397-08002B2CF9AE}" pid="4" name="GrammarlyDocumentId">
    <vt:lpwstr>798ef37a-946c-4680-9dd8-8c680f609cd1</vt:lpwstr>
  </property>
</Properties>
</file>